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2F2" w:rsidRPr="00BB726E" w:rsidRDefault="000212F2" w:rsidP="000212F2">
      <w:pPr>
        <w:rPr>
          <w:rFonts w:asciiTheme="minorEastAsia" w:hAnsiTheme="minorEastAsia"/>
        </w:rPr>
      </w:pPr>
      <w:r w:rsidRPr="00BB726E">
        <w:rPr>
          <w:rFonts w:asciiTheme="minorEastAsia" w:hAnsiTheme="minorEastAsia" w:hint="eastAsia"/>
        </w:rPr>
        <w:t>講題：</w:t>
      </w:r>
      <w:r w:rsidR="001D31E9" w:rsidRPr="00BB726E">
        <w:rPr>
          <w:rFonts w:asciiTheme="minorEastAsia" w:hAnsiTheme="minorEastAsia" w:hint="eastAsia"/>
        </w:rPr>
        <w:t>認識並善用媒體</w:t>
      </w:r>
    </w:p>
    <w:p w:rsidR="000212F2" w:rsidRPr="00BB726E" w:rsidRDefault="000212F2" w:rsidP="000212F2">
      <w:pPr>
        <w:rPr>
          <w:rFonts w:asciiTheme="minorEastAsia" w:hAnsiTheme="minorEastAsia"/>
        </w:rPr>
      </w:pPr>
      <w:r w:rsidRPr="00BB726E">
        <w:rPr>
          <w:rFonts w:asciiTheme="minorEastAsia" w:hAnsiTheme="minorEastAsia" w:hint="eastAsia"/>
        </w:rPr>
        <w:t>講師：張</w:t>
      </w:r>
      <w:r w:rsidR="001D31E9" w:rsidRPr="00BB726E">
        <w:rPr>
          <w:rFonts w:asciiTheme="minorEastAsia" w:hAnsiTheme="minorEastAsia" w:hint="eastAsia"/>
        </w:rPr>
        <w:t>啟楷</w:t>
      </w:r>
      <w:bookmarkStart w:id="0" w:name="_Hlk97449409"/>
      <w:r w:rsidR="001D31E9" w:rsidRPr="00BB726E">
        <w:rPr>
          <w:rFonts w:asciiTheme="minorEastAsia" w:hAnsiTheme="minorEastAsia" w:hint="eastAsia"/>
        </w:rPr>
        <w:t>總幹事</w:t>
      </w:r>
      <w:bookmarkEnd w:id="0"/>
      <w:r w:rsidRPr="00BB726E">
        <w:rPr>
          <w:rFonts w:asciiTheme="minorEastAsia" w:hAnsiTheme="minorEastAsia" w:hint="eastAsia"/>
        </w:rPr>
        <w:t xml:space="preserve"> (</w:t>
      </w:r>
      <w:r w:rsidR="001D31E9" w:rsidRPr="00BB726E">
        <w:rPr>
          <w:rFonts w:asciiTheme="minorEastAsia" w:hAnsiTheme="minorEastAsia" w:hint="eastAsia"/>
        </w:rPr>
        <w:t>彰化縣工策會</w:t>
      </w:r>
      <w:r w:rsidRPr="00BB726E">
        <w:rPr>
          <w:rFonts w:asciiTheme="minorEastAsia" w:hAnsiTheme="minorEastAsia" w:hint="eastAsia"/>
        </w:rPr>
        <w:t>)</w:t>
      </w:r>
    </w:p>
    <w:p w:rsidR="005178EC" w:rsidRPr="00BB726E" w:rsidRDefault="000212F2" w:rsidP="000212F2">
      <w:pPr>
        <w:rPr>
          <w:rFonts w:asciiTheme="minorEastAsia" w:hAnsiTheme="minorEastAsia"/>
        </w:rPr>
      </w:pPr>
      <w:r w:rsidRPr="00BB726E">
        <w:rPr>
          <w:rFonts w:asciiTheme="minorEastAsia" w:hAnsiTheme="minorEastAsia" w:hint="eastAsia"/>
        </w:rPr>
        <w:t>紀錄：郭銀漢社友</w:t>
      </w:r>
    </w:p>
    <w:p w:rsidR="000212F2" w:rsidRPr="00BB726E" w:rsidRDefault="000212F2" w:rsidP="000212F2">
      <w:pPr>
        <w:rPr>
          <w:rFonts w:asciiTheme="minorEastAsia" w:hAnsiTheme="minorEastAsia"/>
        </w:rPr>
      </w:pPr>
    </w:p>
    <w:p w:rsidR="000212F2" w:rsidRPr="00BB726E" w:rsidRDefault="000212F2" w:rsidP="000212F2">
      <w:pPr>
        <w:rPr>
          <w:rFonts w:asciiTheme="minorEastAsia" w:hAnsiTheme="minorEastAsia"/>
        </w:rPr>
      </w:pPr>
      <w:r w:rsidRPr="00BB726E">
        <w:rPr>
          <w:rFonts w:asciiTheme="minorEastAsia" w:hAnsiTheme="minorEastAsia" w:hint="eastAsia"/>
        </w:rPr>
        <w:t>演講摘要</w:t>
      </w:r>
    </w:p>
    <w:p w:rsidR="001D31E9" w:rsidRPr="00BB726E" w:rsidRDefault="001D31E9" w:rsidP="001D31E9">
      <w:pPr>
        <w:rPr>
          <w:rFonts w:asciiTheme="minorEastAsia" w:hAnsiTheme="minorEastAsia"/>
        </w:rPr>
      </w:pPr>
    </w:p>
    <w:p w:rsidR="001D31E9" w:rsidRPr="00BB726E" w:rsidRDefault="001D31E9" w:rsidP="001D31E9">
      <w:pPr>
        <w:rPr>
          <w:rFonts w:asciiTheme="minorEastAsia" w:hAnsiTheme="minorEastAsia"/>
        </w:rPr>
      </w:pPr>
      <w:r w:rsidRPr="00BB726E">
        <w:rPr>
          <w:rFonts w:asciiTheme="minorEastAsia" w:hAnsiTheme="minorEastAsia" w:hint="eastAsia"/>
        </w:rPr>
        <w:t>張啟楷總幹事</w:t>
      </w:r>
      <w:r w:rsidR="00780DC5">
        <w:rPr>
          <w:rFonts w:asciiTheme="minorEastAsia" w:hAnsiTheme="minorEastAsia" w:hint="eastAsia"/>
        </w:rPr>
        <w:t>是</w:t>
      </w:r>
      <w:r w:rsidRPr="00BB726E">
        <w:rPr>
          <w:rFonts w:asciiTheme="minorEastAsia" w:hAnsiTheme="minorEastAsia" w:hint="eastAsia"/>
        </w:rPr>
        <w:t>嘉華中學國中部、嘉義高級中學、國立中興大學法商學院社會學系</w:t>
      </w:r>
      <w:r w:rsidR="00780DC5">
        <w:rPr>
          <w:rFonts w:asciiTheme="minorEastAsia" w:hAnsiTheme="minorEastAsia" w:hint="eastAsia"/>
        </w:rPr>
        <w:t>及</w:t>
      </w:r>
      <w:r w:rsidRPr="00BB726E">
        <w:rPr>
          <w:rFonts w:asciiTheme="minorEastAsia" w:hAnsiTheme="minorEastAsia" w:hint="eastAsia"/>
        </w:rPr>
        <w:t>國立台灣大學政治學系碩士在職班畢業，曾擔任政論節目《新聞追追追》主持人；TVBS《2100</w:t>
      </w:r>
      <w:r w:rsidR="002C7285" w:rsidRPr="00BB726E">
        <w:rPr>
          <w:rFonts w:asciiTheme="minorEastAsia" w:hAnsiTheme="minorEastAsia" w:hint="eastAsia"/>
        </w:rPr>
        <w:t>週</w:t>
      </w:r>
      <w:r w:rsidRPr="00BB726E">
        <w:rPr>
          <w:rFonts w:asciiTheme="minorEastAsia" w:hAnsiTheme="minorEastAsia" w:hint="eastAsia"/>
        </w:rPr>
        <w:t>末</w:t>
      </w:r>
      <w:r w:rsidR="002C7BBE" w:rsidRPr="00BB726E">
        <w:rPr>
          <w:rFonts w:asciiTheme="minorEastAsia" w:hAnsiTheme="minorEastAsia" w:hint="eastAsia"/>
        </w:rPr>
        <w:t>週日</w:t>
      </w:r>
      <w:r w:rsidRPr="00BB726E">
        <w:rPr>
          <w:rFonts w:asciiTheme="minorEastAsia" w:hAnsiTheme="minorEastAsia" w:hint="eastAsia"/>
        </w:rPr>
        <w:t>開講》、和《新聞不一樣》</w:t>
      </w:r>
      <w:bookmarkStart w:id="1" w:name="_Hlk97449536"/>
      <w:r w:rsidRPr="00BB726E">
        <w:rPr>
          <w:rFonts w:asciiTheme="minorEastAsia" w:hAnsiTheme="minorEastAsia" w:hint="eastAsia"/>
        </w:rPr>
        <w:t>主持人</w:t>
      </w:r>
      <w:bookmarkEnd w:id="1"/>
      <w:r w:rsidRPr="00BB726E">
        <w:rPr>
          <w:rFonts w:asciiTheme="minorEastAsia" w:hAnsiTheme="minorEastAsia" w:hint="eastAsia"/>
        </w:rPr>
        <w:t>；中視數位台《兩岸新新聞》和中視數位台《阿楷兩岸開講》主持人。</w:t>
      </w:r>
    </w:p>
    <w:p w:rsidR="001D31E9" w:rsidRPr="00BB726E" w:rsidRDefault="001D31E9" w:rsidP="001D31E9">
      <w:pPr>
        <w:rPr>
          <w:rFonts w:asciiTheme="minorEastAsia" w:hAnsiTheme="minorEastAsia"/>
        </w:rPr>
      </w:pPr>
    </w:p>
    <w:p w:rsidR="000212F2" w:rsidRPr="00BB726E" w:rsidRDefault="000212F2" w:rsidP="00276DB6">
      <w:pPr>
        <w:ind w:left="425" w:hangingChars="177" w:hanging="425"/>
        <w:rPr>
          <w:rFonts w:asciiTheme="minorEastAsia" w:hAnsiTheme="minorEastAsia"/>
        </w:rPr>
      </w:pPr>
      <w:r w:rsidRPr="00BB726E">
        <w:rPr>
          <w:rFonts w:asciiTheme="minorEastAsia" w:hAnsiTheme="minorEastAsia" w:hint="eastAsia"/>
        </w:rPr>
        <w:t>一、</w:t>
      </w:r>
      <w:bookmarkStart w:id="2" w:name="_Hlk95205865"/>
      <w:r w:rsidR="001D31E9" w:rsidRPr="00BB726E">
        <w:rPr>
          <w:rFonts w:asciiTheme="minorEastAsia" w:hAnsiTheme="minorEastAsia" w:hint="eastAsia"/>
        </w:rPr>
        <w:t>我</w:t>
      </w:r>
      <w:r w:rsidR="0038182D" w:rsidRPr="00BB726E">
        <w:rPr>
          <w:rFonts w:asciiTheme="minorEastAsia" w:hAnsiTheme="minorEastAsia" w:hint="eastAsia"/>
        </w:rPr>
        <w:t>在</w:t>
      </w:r>
      <w:r w:rsidR="001D31E9" w:rsidRPr="00BB726E">
        <w:rPr>
          <w:rFonts w:asciiTheme="minorEastAsia" w:hAnsiTheme="minorEastAsia" w:hint="eastAsia"/>
        </w:rPr>
        <w:t>高中時代</w:t>
      </w:r>
      <w:r w:rsidR="0038182D" w:rsidRPr="00BB726E">
        <w:rPr>
          <w:rFonts w:asciiTheme="minorEastAsia" w:hAnsiTheme="minorEastAsia" w:hint="eastAsia"/>
        </w:rPr>
        <w:t>，</w:t>
      </w:r>
      <w:r w:rsidR="00267D89" w:rsidRPr="00BB726E">
        <w:rPr>
          <w:rFonts w:asciiTheme="minorEastAsia" w:hAnsiTheme="minorEastAsia" w:hint="eastAsia"/>
        </w:rPr>
        <w:t>沉</w:t>
      </w:r>
      <w:r w:rsidR="00A527A8" w:rsidRPr="00BB726E">
        <w:rPr>
          <w:rFonts w:asciiTheme="minorEastAsia" w:hAnsiTheme="minorEastAsia" w:hint="eastAsia"/>
        </w:rPr>
        <w:t>迷於新詩、散文</w:t>
      </w:r>
      <w:r w:rsidR="0038182D" w:rsidRPr="00BB726E">
        <w:rPr>
          <w:rFonts w:asciiTheme="minorEastAsia" w:hAnsiTheme="minorEastAsia" w:hint="eastAsia"/>
        </w:rPr>
        <w:t>寫作</w:t>
      </w:r>
      <w:r w:rsidR="00A527A8" w:rsidRPr="00BB726E">
        <w:rPr>
          <w:rFonts w:asciiTheme="minorEastAsia" w:hAnsiTheme="minorEastAsia" w:hint="eastAsia"/>
        </w:rPr>
        <w:t>及</w:t>
      </w:r>
      <w:r w:rsidR="001D31E9" w:rsidRPr="00BB726E">
        <w:rPr>
          <w:rFonts w:asciiTheme="minorEastAsia" w:hAnsiTheme="minorEastAsia" w:hint="eastAsia"/>
        </w:rPr>
        <w:t>編</w:t>
      </w:r>
      <w:r w:rsidR="00CA5618">
        <w:rPr>
          <w:rFonts w:asciiTheme="minorEastAsia" w:hAnsiTheme="minorEastAsia" w:hint="eastAsia"/>
        </w:rPr>
        <w:t>輯</w:t>
      </w:r>
      <w:r w:rsidR="001D31E9" w:rsidRPr="00BB726E">
        <w:rPr>
          <w:rFonts w:asciiTheme="minorEastAsia" w:hAnsiTheme="minorEastAsia" w:hint="eastAsia"/>
        </w:rPr>
        <w:t>校刊，</w:t>
      </w:r>
      <w:r w:rsidR="0038182D" w:rsidRPr="00BB726E">
        <w:rPr>
          <w:rFonts w:asciiTheme="minorEastAsia" w:hAnsiTheme="minorEastAsia" w:hint="eastAsia"/>
        </w:rPr>
        <w:t>因此</w:t>
      </w:r>
      <w:r w:rsidR="001D31E9" w:rsidRPr="00BB726E">
        <w:rPr>
          <w:rFonts w:asciiTheme="minorEastAsia" w:hAnsiTheme="minorEastAsia" w:hint="eastAsia"/>
        </w:rPr>
        <w:t>大學</w:t>
      </w:r>
      <w:r w:rsidR="0038182D" w:rsidRPr="00BB726E">
        <w:rPr>
          <w:rFonts w:asciiTheme="minorEastAsia" w:hAnsiTheme="minorEastAsia" w:hint="eastAsia"/>
        </w:rPr>
        <w:t>聯考</w:t>
      </w:r>
      <w:r w:rsidR="001D31E9" w:rsidRPr="00BB726E">
        <w:rPr>
          <w:rFonts w:asciiTheme="minorEastAsia" w:hAnsiTheme="minorEastAsia" w:hint="eastAsia"/>
        </w:rPr>
        <w:t>落榜</w:t>
      </w:r>
      <w:r w:rsidR="00A527A8" w:rsidRPr="00BB726E">
        <w:rPr>
          <w:rFonts w:asciiTheme="minorEastAsia" w:hAnsiTheme="minorEastAsia" w:hint="eastAsia"/>
        </w:rPr>
        <w:t xml:space="preserve"> </w:t>
      </w:r>
      <w:r w:rsidR="001D31E9" w:rsidRPr="00BB726E">
        <w:rPr>
          <w:rFonts w:asciiTheme="minorEastAsia" w:hAnsiTheme="minorEastAsia" w:hint="eastAsia"/>
        </w:rPr>
        <w:t>(那時</w:t>
      </w:r>
      <w:r w:rsidR="00A527A8" w:rsidRPr="00BB726E">
        <w:rPr>
          <w:rFonts w:asciiTheme="minorEastAsia" w:hAnsiTheme="minorEastAsia" w:hint="eastAsia"/>
        </w:rPr>
        <w:t>嘉</w:t>
      </w:r>
      <w:r w:rsidR="001D31E9" w:rsidRPr="00BB726E">
        <w:rPr>
          <w:rFonts w:asciiTheme="minorEastAsia" w:hAnsiTheme="minorEastAsia" w:hint="eastAsia"/>
        </w:rPr>
        <w:t>中應屆</w:t>
      </w:r>
      <w:r w:rsidR="0038182D" w:rsidRPr="00BB726E">
        <w:rPr>
          <w:rFonts w:asciiTheme="minorEastAsia" w:hAnsiTheme="minorEastAsia" w:hint="eastAsia"/>
        </w:rPr>
        <w:t>畢業生，</w:t>
      </w:r>
      <w:r w:rsidR="00A527A8" w:rsidRPr="00BB726E">
        <w:rPr>
          <w:rFonts w:asciiTheme="minorEastAsia" w:hAnsiTheme="minorEastAsia" w:hint="eastAsia"/>
        </w:rPr>
        <w:t>能考上大學約</w:t>
      </w:r>
      <w:r w:rsidR="00BD6DAB" w:rsidRPr="00BB726E">
        <w:rPr>
          <w:rFonts w:asciiTheme="minorEastAsia" w:hAnsiTheme="minorEastAsia" w:hint="eastAsia"/>
        </w:rPr>
        <w:t>5</w:t>
      </w:r>
      <w:r w:rsidR="00A527A8" w:rsidRPr="00BB726E">
        <w:rPr>
          <w:rFonts w:asciiTheme="minorEastAsia" w:hAnsiTheme="minorEastAsia" w:hint="eastAsia"/>
        </w:rPr>
        <w:t>0%)，</w:t>
      </w:r>
      <w:r w:rsidR="00CA5618">
        <w:rPr>
          <w:rFonts w:asciiTheme="minorEastAsia" w:hAnsiTheme="minorEastAsia" w:hint="eastAsia"/>
        </w:rPr>
        <w:t>隔年</w:t>
      </w:r>
      <w:r w:rsidR="00A527A8" w:rsidRPr="00BB726E">
        <w:rPr>
          <w:rFonts w:asciiTheme="minorEastAsia" w:hAnsiTheme="minorEastAsia" w:hint="eastAsia"/>
        </w:rPr>
        <w:t>重考進入中興大學社會系，大學畢業</w:t>
      </w:r>
      <w:r w:rsidR="00267D89" w:rsidRPr="00BB726E">
        <w:rPr>
          <w:rFonts w:asciiTheme="minorEastAsia" w:hAnsiTheme="minorEastAsia" w:hint="eastAsia"/>
        </w:rPr>
        <w:t>帶我的作品</w:t>
      </w:r>
      <w:r w:rsidR="00A527A8" w:rsidRPr="00BB726E">
        <w:rPr>
          <w:rFonts w:asciiTheme="minorEastAsia" w:hAnsiTheme="minorEastAsia" w:hint="eastAsia"/>
        </w:rPr>
        <w:t>到</w:t>
      </w:r>
      <w:r w:rsidR="007659BE" w:rsidRPr="00BB726E">
        <w:rPr>
          <w:rFonts w:asciiTheme="minorEastAsia" w:hAnsiTheme="minorEastAsia" w:hint="eastAsia"/>
        </w:rPr>
        <w:t>台灣時報</w:t>
      </w:r>
      <w:r w:rsidR="00A527A8" w:rsidRPr="00BB726E">
        <w:rPr>
          <w:rFonts w:asciiTheme="minorEastAsia" w:hAnsiTheme="minorEastAsia" w:hint="eastAsia"/>
        </w:rPr>
        <w:t>應徵編輯，結果老闆叫我</w:t>
      </w:r>
      <w:r w:rsidR="00CA5618">
        <w:rPr>
          <w:rFonts w:asciiTheme="minorEastAsia" w:hAnsiTheme="minorEastAsia" w:hint="eastAsia"/>
        </w:rPr>
        <w:t>去</w:t>
      </w:r>
      <w:r w:rsidR="00A527A8" w:rsidRPr="00BB726E">
        <w:rPr>
          <w:rFonts w:asciiTheme="minorEastAsia" w:hAnsiTheme="minorEastAsia" w:hint="eastAsia"/>
        </w:rPr>
        <w:t>跑新聞</w:t>
      </w:r>
      <w:r w:rsidR="007659BE" w:rsidRPr="00BB726E">
        <w:rPr>
          <w:rFonts w:asciiTheme="minorEastAsia" w:hAnsiTheme="minorEastAsia" w:hint="eastAsia"/>
        </w:rPr>
        <w:t>當記者</w:t>
      </w:r>
      <w:r w:rsidR="00A527A8" w:rsidRPr="00BB726E">
        <w:rPr>
          <w:rFonts w:asciiTheme="minorEastAsia" w:hAnsiTheme="minorEastAsia" w:hint="eastAsia"/>
        </w:rPr>
        <w:t>，成為新聞人</w:t>
      </w:r>
      <w:r w:rsidR="007659BE" w:rsidRPr="00BB726E">
        <w:rPr>
          <w:rFonts w:asciiTheme="minorEastAsia" w:hAnsiTheme="minorEastAsia" w:hint="eastAsia"/>
        </w:rPr>
        <w:t>，</w:t>
      </w:r>
      <w:r w:rsidR="00267D89" w:rsidRPr="00BB726E">
        <w:rPr>
          <w:rFonts w:asciiTheme="minorEastAsia" w:hAnsiTheme="minorEastAsia" w:hint="eastAsia"/>
        </w:rPr>
        <w:t>一路</w:t>
      </w:r>
      <w:r w:rsidR="007659BE" w:rsidRPr="00BB726E">
        <w:rPr>
          <w:rFonts w:asciiTheme="minorEastAsia" w:hAnsiTheme="minorEastAsia" w:hint="eastAsia"/>
        </w:rPr>
        <w:t>從台灣時報</w:t>
      </w:r>
      <w:r w:rsidR="00267D89" w:rsidRPr="00BB726E">
        <w:rPr>
          <w:rFonts w:asciiTheme="minorEastAsia" w:hAnsiTheme="minorEastAsia" w:hint="eastAsia"/>
        </w:rPr>
        <w:t>、</w:t>
      </w:r>
      <w:r w:rsidR="007659BE" w:rsidRPr="00BB726E">
        <w:rPr>
          <w:rFonts w:asciiTheme="minorEastAsia" w:hAnsiTheme="minorEastAsia" w:hint="eastAsia"/>
        </w:rPr>
        <w:t>自由時報</w:t>
      </w:r>
      <w:r w:rsidR="00267D89" w:rsidRPr="00BB726E">
        <w:rPr>
          <w:rFonts w:asciiTheme="minorEastAsia" w:hAnsiTheme="minorEastAsia" w:hint="eastAsia"/>
        </w:rPr>
        <w:t>到</w:t>
      </w:r>
      <w:r w:rsidR="007659BE" w:rsidRPr="00BB726E">
        <w:rPr>
          <w:rFonts w:asciiTheme="minorEastAsia" w:hAnsiTheme="minorEastAsia" w:hint="eastAsia"/>
        </w:rPr>
        <w:t>中國時報，最後進入電視台</w:t>
      </w:r>
      <w:r w:rsidR="00BB726E" w:rsidRPr="00BB726E">
        <w:rPr>
          <w:rFonts w:asciiTheme="minorEastAsia" w:hAnsiTheme="minorEastAsia" w:hint="eastAsia"/>
        </w:rPr>
        <w:t>。 在電視台，</w:t>
      </w:r>
      <w:r w:rsidR="00267D89" w:rsidRPr="00BB726E">
        <w:rPr>
          <w:rFonts w:asciiTheme="minorEastAsia" w:hAnsiTheme="minorEastAsia" w:hint="eastAsia"/>
        </w:rPr>
        <w:t>先從來賓作起，後來李濤</w:t>
      </w:r>
      <w:r w:rsidR="00780DC5">
        <w:rPr>
          <w:rFonts w:asciiTheme="minorEastAsia" w:hAnsiTheme="minorEastAsia" w:hint="eastAsia"/>
        </w:rPr>
        <w:t>邀</w:t>
      </w:r>
      <w:r w:rsidR="00267D89" w:rsidRPr="00BB726E">
        <w:rPr>
          <w:rFonts w:asciiTheme="minorEastAsia" w:hAnsiTheme="minorEastAsia" w:hint="eastAsia"/>
        </w:rPr>
        <w:t>請我</w:t>
      </w:r>
      <w:r w:rsidR="00780DC5">
        <w:rPr>
          <w:rFonts w:asciiTheme="minorEastAsia" w:hAnsiTheme="minorEastAsia" w:hint="eastAsia"/>
        </w:rPr>
        <w:t>擔任2100全民開講</w:t>
      </w:r>
      <w:r w:rsidR="00267D89" w:rsidRPr="00BB726E">
        <w:rPr>
          <w:rFonts w:asciiTheme="minorEastAsia" w:hAnsiTheme="minorEastAsia" w:hint="eastAsia"/>
        </w:rPr>
        <w:t>週末週日</w:t>
      </w:r>
      <w:r w:rsidR="00780DC5">
        <w:rPr>
          <w:rFonts w:asciiTheme="minorEastAsia" w:hAnsiTheme="minorEastAsia" w:hint="eastAsia"/>
        </w:rPr>
        <w:t>代</w:t>
      </w:r>
      <w:r w:rsidR="00267D89" w:rsidRPr="00BB726E">
        <w:rPr>
          <w:rFonts w:asciiTheme="minorEastAsia" w:hAnsiTheme="minorEastAsia" w:hint="eastAsia"/>
        </w:rPr>
        <w:t>班主持人，最後</w:t>
      </w:r>
      <w:r w:rsidR="00780DC5">
        <w:rPr>
          <w:rFonts w:asciiTheme="minorEastAsia" w:hAnsiTheme="minorEastAsia" w:hint="eastAsia"/>
        </w:rPr>
        <w:t>成為</w:t>
      </w:r>
      <w:r w:rsidR="00267D89" w:rsidRPr="00BB726E">
        <w:rPr>
          <w:rFonts w:asciiTheme="minorEastAsia" w:hAnsiTheme="minorEastAsia" w:hint="eastAsia"/>
        </w:rPr>
        <w:t>政論節目主持人</w:t>
      </w:r>
      <w:r w:rsidR="00A527A8" w:rsidRPr="00BB726E">
        <w:rPr>
          <w:rFonts w:asciiTheme="minorEastAsia" w:hAnsiTheme="minorEastAsia" w:hint="eastAsia"/>
        </w:rPr>
        <w:t>。</w:t>
      </w:r>
      <w:r w:rsidR="002C7285" w:rsidRPr="00BB726E">
        <w:rPr>
          <w:rFonts w:asciiTheme="minorEastAsia" w:hAnsiTheme="minorEastAsia" w:hint="eastAsia"/>
        </w:rPr>
        <w:t xml:space="preserve"> </w:t>
      </w:r>
      <w:r w:rsidR="00130EC4" w:rsidRPr="00BB726E">
        <w:rPr>
          <w:rFonts w:asciiTheme="minorEastAsia" w:hAnsiTheme="minorEastAsia" w:hint="eastAsia"/>
        </w:rPr>
        <w:t>我曾在中國時報服務14年，獲</w:t>
      </w:r>
      <w:r w:rsidR="00BB726E" w:rsidRPr="00BB726E">
        <w:rPr>
          <w:rFonts w:asciiTheme="minorEastAsia" w:hAnsiTheme="minorEastAsia" w:hint="eastAsia"/>
        </w:rPr>
        <w:t>立委</w:t>
      </w:r>
      <w:r w:rsidR="00130EC4" w:rsidRPr="00BB726E">
        <w:rPr>
          <w:rFonts w:asciiTheme="minorEastAsia" w:hAnsiTheme="minorEastAsia" w:hint="eastAsia"/>
        </w:rPr>
        <w:t>評為最佳國會記者第一名及以中央政府總預算系列報導</w:t>
      </w:r>
      <w:r w:rsidR="00BB726E" w:rsidRPr="00BB726E">
        <w:rPr>
          <w:rFonts w:asciiTheme="minorEastAsia" w:hAnsiTheme="minorEastAsia" w:hint="eastAsia"/>
        </w:rPr>
        <w:t>，</w:t>
      </w:r>
      <w:r w:rsidR="00130EC4" w:rsidRPr="00BB726E">
        <w:rPr>
          <w:rFonts w:asciiTheme="minorEastAsia" w:hAnsiTheme="minorEastAsia" w:hint="eastAsia"/>
        </w:rPr>
        <w:t>獲吳舜文新聞</w:t>
      </w:r>
      <w:r w:rsidR="00BB726E" w:rsidRPr="00BB726E">
        <w:rPr>
          <w:rFonts w:asciiTheme="minorEastAsia" w:hAnsiTheme="minorEastAsia" w:hint="eastAsia"/>
        </w:rPr>
        <w:t>獎</w:t>
      </w:r>
      <w:r w:rsidR="00130EC4" w:rsidRPr="00BB726E">
        <w:rPr>
          <w:rFonts w:asciiTheme="minorEastAsia" w:hAnsiTheme="minorEastAsia" w:hint="eastAsia"/>
        </w:rPr>
        <w:t>首獎，催生</w:t>
      </w:r>
      <w:r w:rsidR="00D04BC7">
        <w:rPr>
          <w:rFonts w:asciiTheme="minorEastAsia" w:hAnsiTheme="minorEastAsia" w:hint="eastAsia"/>
        </w:rPr>
        <w:t>台北市徐州路</w:t>
      </w:r>
      <w:r w:rsidR="00130EC4" w:rsidRPr="00BB726E">
        <w:rPr>
          <w:rFonts w:asciiTheme="minorEastAsia" w:hAnsiTheme="minorEastAsia" w:hint="eastAsia"/>
        </w:rPr>
        <w:t>中央聯合辦公</w:t>
      </w:r>
      <w:r w:rsidR="00534FDE">
        <w:rPr>
          <w:rFonts w:asciiTheme="minorEastAsia" w:hAnsiTheme="minorEastAsia" w:hint="eastAsia"/>
        </w:rPr>
        <w:t>AB</w:t>
      </w:r>
      <w:r w:rsidR="00D04BC7">
        <w:rPr>
          <w:rFonts w:asciiTheme="minorEastAsia" w:hAnsiTheme="minorEastAsia" w:hint="eastAsia"/>
        </w:rPr>
        <w:t>兩</w:t>
      </w:r>
      <w:r w:rsidR="00534FDE">
        <w:rPr>
          <w:rFonts w:asciiTheme="minorEastAsia" w:hAnsiTheme="minorEastAsia" w:hint="eastAsia"/>
        </w:rPr>
        <w:t>棟</w:t>
      </w:r>
      <w:r w:rsidR="00130EC4" w:rsidRPr="00BB726E">
        <w:rPr>
          <w:rFonts w:asciiTheme="minorEastAsia" w:hAnsiTheme="minorEastAsia" w:hint="eastAsia"/>
        </w:rPr>
        <w:t>大樓興建，</w:t>
      </w:r>
      <w:r w:rsidR="00D04BC7">
        <w:rPr>
          <w:rFonts w:asciiTheme="minorEastAsia" w:hAnsiTheme="minorEastAsia" w:hint="eastAsia"/>
        </w:rPr>
        <w:t>節省了</w:t>
      </w:r>
      <w:r w:rsidR="00130EC4" w:rsidRPr="00BB726E">
        <w:rPr>
          <w:rFonts w:asciiTheme="minorEastAsia" w:hAnsiTheme="minorEastAsia" w:hint="eastAsia"/>
        </w:rPr>
        <w:t>各部會</w:t>
      </w:r>
      <w:r w:rsidR="00BB726E" w:rsidRPr="00BB726E">
        <w:rPr>
          <w:rFonts w:asciiTheme="minorEastAsia" w:hAnsiTheme="minorEastAsia" w:hint="eastAsia"/>
        </w:rPr>
        <w:t>在外租屋及交通差旅</w:t>
      </w:r>
      <w:r w:rsidR="00130EC4" w:rsidRPr="00BB726E">
        <w:rPr>
          <w:rFonts w:asciiTheme="minorEastAsia" w:hAnsiTheme="minorEastAsia" w:hint="eastAsia"/>
        </w:rPr>
        <w:t xml:space="preserve">支出。 </w:t>
      </w:r>
      <w:r w:rsidR="00A527A8" w:rsidRPr="00BB726E">
        <w:rPr>
          <w:rFonts w:asciiTheme="minorEastAsia" w:hAnsiTheme="minorEastAsia" w:hint="eastAsia"/>
        </w:rPr>
        <w:t>各位知道出身嘉義的媒體人有</w:t>
      </w:r>
      <w:r w:rsidR="00CA5618">
        <w:rPr>
          <w:rFonts w:asciiTheme="minorEastAsia" w:hAnsiTheme="minorEastAsia" w:hint="eastAsia"/>
        </w:rPr>
        <w:t>那</w:t>
      </w:r>
      <w:r w:rsidR="00A527A8" w:rsidRPr="00BB726E">
        <w:rPr>
          <w:rFonts w:asciiTheme="minorEastAsia" w:hAnsiTheme="minorEastAsia" w:hint="eastAsia"/>
        </w:rPr>
        <w:t>幾位</w:t>
      </w:r>
      <w:r w:rsidR="00BD6DAB" w:rsidRPr="00BB726E">
        <w:rPr>
          <w:rFonts w:asciiTheme="minorEastAsia" w:hAnsiTheme="minorEastAsia" w:hint="eastAsia"/>
        </w:rPr>
        <w:t>？</w:t>
      </w:r>
      <w:r w:rsidR="00A527A8" w:rsidRPr="00BB726E">
        <w:rPr>
          <w:rFonts w:asciiTheme="minorEastAsia" w:hAnsiTheme="minorEastAsia" w:hint="eastAsia"/>
        </w:rPr>
        <w:t xml:space="preserve"> 鄭弘儀、</w:t>
      </w:r>
      <w:r w:rsidR="00BD6DAB" w:rsidRPr="00BB726E">
        <w:rPr>
          <w:rFonts w:asciiTheme="minorEastAsia" w:hAnsiTheme="minorEastAsia" w:hint="eastAsia"/>
        </w:rPr>
        <w:t>張啟楷、</w:t>
      </w:r>
      <w:r w:rsidR="00A527A8" w:rsidRPr="00BB726E">
        <w:rPr>
          <w:rFonts w:asciiTheme="minorEastAsia" w:hAnsiTheme="minorEastAsia" w:hint="eastAsia"/>
        </w:rPr>
        <w:t>賴憲政、</w:t>
      </w:r>
      <w:r w:rsidR="00BD6DAB" w:rsidRPr="00BB726E">
        <w:rPr>
          <w:rFonts w:asciiTheme="minorEastAsia" w:hAnsiTheme="minorEastAsia" w:hint="eastAsia"/>
        </w:rPr>
        <w:t>王瑞德、</w:t>
      </w:r>
      <w:r w:rsidR="00A527A8" w:rsidRPr="00BB726E">
        <w:rPr>
          <w:rFonts w:asciiTheme="minorEastAsia" w:hAnsiTheme="minorEastAsia" w:hint="eastAsia"/>
        </w:rPr>
        <w:t>黃世聰</w:t>
      </w:r>
      <w:r w:rsidR="00BD6DAB" w:rsidRPr="00BB726E">
        <w:rPr>
          <w:rFonts w:asciiTheme="minorEastAsia" w:hAnsiTheme="minorEastAsia" w:hint="eastAsia"/>
        </w:rPr>
        <w:t>等，但賺錢最多的是沈玉琳，</w:t>
      </w:r>
      <w:r w:rsidR="002C7285" w:rsidRPr="00BB726E">
        <w:rPr>
          <w:rFonts w:asciiTheme="minorEastAsia" w:hAnsiTheme="minorEastAsia" w:hint="eastAsia"/>
        </w:rPr>
        <w:t>翁</w:t>
      </w:r>
      <w:r w:rsidR="00BD6DAB" w:rsidRPr="00BB726E">
        <w:rPr>
          <w:rFonts w:asciiTheme="minorEastAsia" w:hAnsiTheme="minorEastAsia" w:hint="eastAsia"/>
        </w:rPr>
        <w:t>章樑縣長經常找他合體</w:t>
      </w:r>
      <w:r w:rsidR="00BB726E" w:rsidRPr="00BB726E">
        <w:rPr>
          <w:rFonts w:asciiTheme="minorEastAsia" w:hAnsiTheme="minorEastAsia" w:hint="eastAsia"/>
        </w:rPr>
        <w:t>行</w:t>
      </w:r>
      <w:r w:rsidR="00BD6DAB" w:rsidRPr="00BB726E">
        <w:rPr>
          <w:rFonts w:asciiTheme="minorEastAsia" w:hAnsiTheme="minorEastAsia" w:hint="eastAsia"/>
        </w:rPr>
        <w:t>銷嘉義觀光與農特產。</w:t>
      </w:r>
      <w:r w:rsidR="002C7285" w:rsidRPr="00BB726E">
        <w:rPr>
          <w:rFonts w:asciiTheme="minorEastAsia" w:hAnsiTheme="minorEastAsia" w:hint="eastAsia"/>
        </w:rPr>
        <w:t xml:space="preserve"> </w:t>
      </w:r>
      <w:r w:rsidR="00BD6DAB" w:rsidRPr="00BB726E">
        <w:rPr>
          <w:rFonts w:asciiTheme="minorEastAsia" w:hAnsiTheme="minorEastAsia" w:hint="eastAsia"/>
        </w:rPr>
        <w:t>在電視台當來賓不容易，通告費只有六千元，隔天九點就要看成績</w:t>
      </w:r>
      <w:r w:rsidR="002C7285" w:rsidRPr="00BB726E">
        <w:rPr>
          <w:rFonts w:asciiTheme="minorEastAsia" w:hAnsiTheme="minorEastAsia" w:hint="eastAsia"/>
        </w:rPr>
        <w:t>單</w:t>
      </w:r>
      <w:r w:rsidR="00BD6DAB" w:rsidRPr="00BB726E">
        <w:rPr>
          <w:rFonts w:asciiTheme="minorEastAsia" w:hAnsiTheme="minorEastAsia" w:hint="eastAsia"/>
        </w:rPr>
        <w:t xml:space="preserve"> (收視率)，非常殘酷與競爭。</w:t>
      </w:r>
      <w:r w:rsidR="002C7285" w:rsidRPr="00BB726E">
        <w:rPr>
          <w:rFonts w:asciiTheme="minorEastAsia" w:hAnsiTheme="minorEastAsia" w:hint="eastAsia"/>
        </w:rPr>
        <w:t xml:space="preserve"> </w:t>
      </w:r>
      <w:r w:rsidR="00CA5618">
        <w:rPr>
          <w:rFonts w:asciiTheme="minorEastAsia" w:hAnsiTheme="minorEastAsia" w:hint="eastAsia"/>
        </w:rPr>
        <w:t>常</w:t>
      </w:r>
      <w:r w:rsidR="007659BE" w:rsidRPr="00BB726E">
        <w:rPr>
          <w:rFonts w:asciiTheme="minorEastAsia" w:hAnsiTheme="minorEastAsia" w:hint="eastAsia"/>
        </w:rPr>
        <w:t>在媒體曝光，可以增加全國知名度，演講邀約就不斷，甚至廣告等業外收入也會來</w:t>
      </w:r>
      <w:r w:rsidR="00267D89" w:rsidRPr="00BB726E">
        <w:rPr>
          <w:rFonts w:asciiTheme="minorEastAsia" w:hAnsiTheme="minorEastAsia" w:hint="eastAsia"/>
        </w:rPr>
        <w:t>。</w:t>
      </w:r>
      <w:r w:rsidR="002C7285" w:rsidRPr="00BB726E">
        <w:rPr>
          <w:rFonts w:asciiTheme="minorEastAsia" w:hAnsiTheme="minorEastAsia" w:hint="eastAsia"/>
        </w:rPr>
        <w:t xml:space="preserve"> </w:t>
      </w:r>
      <w:r w:rsidR="007659BE" w:rsidRPr="00BB726E">
        <w:rPr>
          <w:rFonts w:asciiTheme="minorEastAsia" w:hAnsiTheme="minorEastAsia" w:hint="eastAsia"/>
        </w:rPr>
        <w:t>同時</w:t>
      </w:r>
      <w:r w:rsidR="00267D89" w:rsidRPr="00BB726E">
        <w:rPr>
          <w:rFonts w:asciiTheme="minorEastAsia" w:hAnsiTheme="minorEastAsia" w:hint="eastAsia"/>
        </w:rPr>
        <w:t>，</w:t>
      </w:r>
      <w:r w:rsidR="007659BE" w:rsidRPr="00BB726E">
        <w:rPr>
          <w:rFonts w:asciiTheme="minorEastAsia" w:hAnsiTheme="minorEastAsia" w:hint="eastAsia"/>
        </w:rPr>
        <w:t>可以協助朋友與媒體進行接觸</w:t>
      </w:r>
      <w:r w:rsidR="00267D89" w:rsidRPr="00BB726E">
        <w:rPr>
          <w:rFonts w:asciiTheme="minorEastAsia" w:hAnsiTheme="minorEastAsia" w:hint="eastAsia"/>
        </w:rPr>
        <w:t>及企業宣傳</w:t>
      </w:r>
      <w:r w:rsidR="007659BE" w:rsidRPr="00BB726E">
        <w:rPr>
          <w:rFonts w:asciiTheme="minorEastAsia" w:hAnsiTheme="minorEastAsia" w:hint="eastAsia"/>
        </w:rPr>
        <w:t>。</w:t>
      </w:r>
    </w:p>
    <w:bookmarkEnd w:id="2"/>
    <w:p w:rsidR="0023725C" w:rsidRPr="00BB726E" w:rsidRDefault="0023725C" w:rsidP="000212F2">
      <w:pPr>
        <w:rPr>
          <w:rFonts w:asciiTheme="minorEastAsia" w:hAnsiTheme="minorEastAsia"/>
        </w:rPr>
      </w:pPr>
    </w:p>
    <w:p w:rsidR="00D164AB" w:rsidRPr="00BB726E" w:rsidRDefault="0023725C" w:rsidP="00D164AB">
      <w:pPr>
        <w:ind w:left="425" w:hangingChars="177" w:hanging="425"/>
        <w:rPr>
          <w:rFonts w:asciiTheme="minorEastAsia" w:hAnsiTheme="minorEastAsia"/>
        </w:rPr>
      </w:pPr>
      <w:r w:rsidRPr="00BB726E">
        <w:rPr>
          <w:rFonts w:asciiTheme="minorEastAsia" w:hAnsiTheme="minorEastAsia" w:hint="eastAsia"/>
        </w:rPr>
        <w:t>二、</w:t>
      </w:r>
      <w:r w:rsidR="007659BE" w:rsidRPr="00BB726E">
        <w:rPr>
          <w:rFonts w:asciiTheme="minorEastAsia" w:hAnsiTheme="minorEastAsia" w:hint="eastAsia"/>
        </w:rPr>
        <w:t>現在直播的風險與應變</w:t>
      </w:r>
      <w:r w:rsidR="00BB726E" w:rsidRPr="00BB726E">
        <w:rPr>
          <w:rFonts w:asciiTheme="minorEastAsia" w:hAnsiTheme="minorEastAsia" w:hint="eastAsia"/>
        </w:rPr>
        <w:t>：</w:t>
      </w:r>
      <w:r w:rsidR="007659BE" w:rsidRPr="00BB726E">
        <w:rPr>
          <w:rFonts w:asciiTheme="minorEastAsia" w:hAnsiTheme="minorEastAsia" w:hint="eastAsia"/>
        </w:rPr>
        <w:t>大家來看一段我主持節目，來賓陳鳳馨不小心</w:t>
      </w:r>
      <w:r w:rsidR="00267D89" w:rsidRPr="00BB726E">
        <w:rPr>
          <w:rFonts w:asciiTheme="minorEastAsia" w:hAnsiTheme="minorEastAsia" w:hint="eastAsia"/>
        </w:rPr>
        <w:t>說一段話</w:t>
      </w:r>
      <w:bookmarkStart w:id="3" w:name="_Hlk97452110"/>
      <w:r w:rsidR="00267D89" w:rsidRPr="00BB726E">
        <w:rPr>
          <w:rFonts w:asciiTheme="minorEastAsia" w:hAnsiTheme="minorEastAsia" w:hint="eastAsia"/>
        </w:rPr>
        <w:t>：打了20分鐘</w:t>
      </w:r>
      <w:r w:rsidR="002C7285" w:rsidRPr="00BB726E">
        <w:rPr>
          <w:rFonts w:asciiTheme="minorEastAsia" w:hAnsiTheme="minorEastAsia" w:hint="eastAsia"/>
        </w:rPr>
        <w:t>「</w:t>
      </w:r>
      <w:r w:rsidR="00267D89" w:rsidRPr="00BB726E">
        <w:rPr>
          <w:rFonts w:asciiTheme="minorEastAsia" w:hAnsiTheme="minorEastAsia" w:hint="eastAsia"/>
        </w:rPr>
        <w:t>手機</w:t>
      </w:r>
      <w:bookmarkEnd w:id="3"/>
      <w:r w:rsidR="002C7285" w:rsidRPr="00BB726E">
        <w:rPr>
          <w:rFonts w:asciiTheme="minorEastAsia" w:hAnsiTheme="minorEastAsia" w:hint="eastAsia"/>
        </w:rPr>
        <w:t>」</w:t>
      </w:r>
      <w:r w:rsidR="00267D89" w:rsidRPr="00BB726E">
        <w:rPr>
          <w:rFonts w:asciiTheme="minorEastAsia" w:hAnsiTheme="minorEastAsia" w:hint="eastAsia"/>
        </w:rPr>
        <w:t>，口誤成打了20分鐘</w:t>
      </w:r>
      <w:r w:rsidR="002C7285" w:rsidRPr="00BB726E">
        <w:rPr>
          <w:rFonts w:asciiTheme="minorEastAsia" w:hAnsiTheme="minorEastAsia" w:hint="eastAsia"/>
        </w:rPr>
        <w:t>「</w:t>
      </w:r>
      <w:r w:rsidR="00267D89" w:rsidRPr="00BB726E">
        <w:rPr>
          <w:rFonts w:asciiTheme="minorEastAsia" w:hAnsiTheme="minorEastAsia" w:hint="eastAsia"/>
        </w:rPr>
        <w:t>手</w:t>
      </w:r>
      <w:r w:rsidR="00D57117" w:rsidRPr="00BB726E">
        <w:rPr>
          <w:rFonts w:asciiTheme="minorEastAsia" w:hAnsiTheme="minorEastAsia" w:hint="eastAsia"/>
        </w:rPr>
        <w:t>槍</w:t>
      </w:r>
      <w:r w:rsidR="002C7285" w:rsidRPr="00BB726E">
        <w:rPr>
          <w:rFonts w:asciiTheme="minorEastAsia" w:hAnsiTheme="minorEastAsia" w:hint="eastAsia"/>
        </w:rPr>
        <w:t>」</w:t>
      </w:r>
      <w:r w:rsidR="00267D89" w:rsidRPr="00BB726E">
        <w:rPr>
          <w:rFonts w:asciiTheme="minorEastAsia" w:hAnsiTheme="minorEastAsia" w:hint="eastAsia"/>
        </w:rPr>
        <w:t>，</w:t>
      </w:r>
      <w:r w:rsidR="00D57117" w:rsidRPr="00BB726E">
        <w:rPr>
          <w:rFonts w:asciiTheme="minorEastAsia" w:hAnsiTheme="minorEastAsia" w:hint="eastAsia"/>
        </w:rPr>
        <w:t>這麼有經驗的來賓也會出錯，主持人現場就要</w:t>
      </w:r>
      <w:r w:rsidR="00CA5618">
        <w:rPr>
          <w:rFonts w:asciiTheme="minorEastAsia" w:hAnsiTheme="minorEastAsia" w:hint="eastAsia"/>
        </w:rPr>
        <w:t>立即</w:t>
      </w:r>
      <w:r w:rsidR="00D57117" w:rsidRPr="00BB726E">
        <w:rPr>
          <w:rFonts w:asciiTheme="minorEastAsia" w:hAnsiTheme="minorEastAsia" w:hint="eastAsia"/>
        </w:rPr>
        <w:t>反應與</w:t>
      </w:r>
      <w:r w:rsidR="00CA5618">
        <w:rPr>
          <w:rFonts w:asciiTheme="minorEastAsia" w:hAnsiTheme="minorEastAsia" w:hint="eastAsia"/>
        </w:rPr>
        <w:t>打</w:t>
      </w:r>
      <w:r w:rsidR="00D57117" w:rsidRPr="00BB726E">
        <w:rPr>
          <w:rFonts w:asciiTheme="minorEastAsia" w:hAnsiTheme="minorEastAsia" w:hint="eastAsia"/>
        </w:rPr>
        <w:t>圓場。</w:t>
      </w:r>
      <w:r w:rsidR="002C7285" w:rsidRPr="00BB726E">
        <w:rPr>
          <w:rFonts w:asciiTheme="minorEastAsia" w:hAnsiTheme="minorEastAsia" w:hint="eastAsia"/>
        </w:rPr>
        <w:t xml:space="preserve"> </w:t>
      </w:r>
      <w:r w:rsidR="00D57117" w:rsidRPr="00BB726E">
        <w:rPr>
          <w:rFonts w:asciiTheme="minorEastAsia" w:hAnsiTheme="minorEastAsia" w:hint="eastAsia"/>
        </w:rPr>
        <w:t>下列是</w:t>
      </w:r>
      <w:r w:rsidR="002C7285" w:rsidRPr="00BB726E">
        <w:rPr>
          <w:rFonts w:asciiTheme="minorEastAsia" w:hAnsiTheme="minorEastAsia" w:hint="eastAsia"/>
        </w:rPr>
        <w:t>幾段</w:t>
      </w:r>
      <w:r w:rsidR="00CA5618">
        <w:rPr>
          <w:rFonts w:asciiTheme="minorEastAsia" w:hAnsiTheme="minorEastAsia" w:hint="eastAsia"/>
        </w:rPr>
        <w:t>是我主持</w:t>
      </w:r>
      <w:r w:rsidR="00D57117" w:rsidRPr="00BB726E">
        <w:rPr>
          <w:rFonts w:asciiTheme="minorEastAsia" w:hAnsiTheme="minorEastAsia" w:hint="eastAsia"/>
        </w:rPr>
        <w:t>「新聞追追追」</w:t>
      </w:r>
      <w:r w:rsidR="00CA5618">
        <w:rPr>
          <w:rFonts w:asciiTheme="minorEastAsia" w:hAnsiTheme="minorEastAsia" w:hint="eastAsia"/>
        </w:rPr>
        <w:t>的</w:t>
      </w:r>
      <w:r w:rsidR="00BB726E" w:rsidRPr="00BB726E">
        <w:rPr>
          <w:rFonts w:asciiTheme="minorEastAsia" w:hAnsiTheme="minorEastAsia" w:hint="eastAsia"/>
        </w:rPr>
        <w:t>錄</w:t>
      </w:r>
      <w:r w:rsidR="00D57117" w:rsidRPr="00BB726E">
        <w:rPr>
          <w:rFonts w:asciiTheme="minorEastAsia" w:hAnsiTheme="minorEastAsia" w:hint="eastAsia"/>
        </w:rPr>
        <w:t>影帶</w:t>
      </w:r>
      <w:r w:rsidR="00CA5618">
        <w:rPr>
          <w:rFonts w:asciiTheme="minorEastAsia" w:hAnsiTheme="minorEastAsia" w:hint="eastAsia"/>
        </w:rPr>
        <w:t>片段</w:t>
      </w:r>
      <w:r w:rsidR="00D57117" w:rsidRPr="00BB726E">
        <w:rPr>
          <w:rFonts w:asciiTheme="minorEastAsia" w:hAnsiTheme="minorEastAsia" w:hint="eastAsia"/>
        </w:rPr>
        <w:t>跟各位分享，</w:t>
      </w:r>
      <w:r w:rsidR="00D04BC7">
        <w:rPr>
          <w:rFonts w:asciiTheme="minorEastAsia" w:hAnsiTheme="minorEastAsia" w:hint="eastAsia"/>
        </w:rPr>
        <w:t>分別</w:t>
      </w:r>
      <w:r w:rsidR="00D57117" w:rsidRPr="00BB726E">
        <w:rPr>
          <w:rFonts w:asciiTheme="minorEastAsia" w:hAnsiTheme="minorEastAsia" w:hint="eastAsia"/>
        </w:rPr>
        <w:t>訪問蔡英文、吳敦義、柯文哲，說明我們嘉義人精神：不分藍綠</w:t>
      </w:r>
      <w:r w:rsidR="00CA5618" w:rsidRPr="00CA5618">
        <w:rPr>
          <w:rFonts w:ascii="新細明體" w:eastAsia="新細明體" w:hAnsi="新細明體" w:hint="eastAsia"/>
        </w:rPr>
        <w:t>。</w:t>
      </w:r>
      <w:r w:rsidR="00CA5618">
        <w:rPr>
          <w:rFonts w:ascii="新細明體" w:eastAsia="新細明體" w:hAnsi="新細明體" w:hint="eastAsia"/>
        </w:rPr>
        <w:t xml:space="preserve"> </w:t>
      </w:r>
      <w:r w:rsidR="00C86410" w:rsidRPr="00BB726E">
        <w:rPr>
          <w:rFonts w:asciiTheme="minorEastAsia" w:hAnsiTheme="minorEastAsia" w:hint="eastAsia"/>
        </w:rPr>
        <w:t>最近在地工商界不分藍綠，組織「義雲會」，也是</w:t>
      </w:r>
      <w:r w:rsidR="00CA5618">
        <w:rPr>
          <w:rFonts w:asciiTheme="minorEastAsia" w:hAnsiTheme="minorEastAsia" w:hint="eastAsia"/>
        </w:rPr>
        <w:t>發揮</w:t>
      </w:r>
      <w:r w:rsidR="00C86410" w:rsidRPr="00BB726E">
        <w:rPr>
          <w:rFonts w:asciiTheme="minorEastAsia" w:hAnsiTheme="minorEastAsia" w:hint="eastAsia"/>
        </w:rPr>
        <w:t>這種精神。</w:t>
      </w:r>
    </w:p>
    <w:p w:rsidR="00D57117" w:rsidRPr="00BB726E" w:rsidRDefault="00D57117" w:rsidP="00D164AB">
      <w:pPr>
        <w:ind w:left="425" w:hangingChars="177" w:hanging="425"/>
        <w:rPr>
          <w:rFonts w:asciiTheme="minorEastAsia" w:hAnsiTheme="minorEastAsia"/>
        </w:rPr>
      </w:pPr>
    </w:p>
    <w:p w:rsidR="00D57117" w:rsidRPr="00BB726E" w:rsidRDefault="00D57117" w:rsidP="00D164AB">
      <w:pPr>
        <w:ind w:left="425" w:hangingChars="177" w:hanging="425"/>
        <w:rPr>
          <w:rFonts w:asciiTheme="minorEastAsia" w:hAnsiTheme="minorEastAsia"/>
        </w:rPr>
      </w:pPr>
      <w:r w:rsidRPr="00BB726E">
        <w:rPr>
          <w:rFonts w:asciiTheme="minorEastAsia" w:hAnsiTheme="minorEastAsia" w:hint="eastAsia"/>
        </w:rPr>
        <w:t>三</w:t>
      </w:r>
      <w:r w:rsidR="00C86410" w:rsidRPr="00BB726E">
        <w:rPr>
          <w:rFonts w:asciiTheme="minorEastAsia" w:hAnsiTheme="minorEastAsia" w:hint="eastAsia"/>
        </w:rPr>
        <w:t>、</w:t>
      </w:r>
      <w:r w:rsidR="00CA5618">
        <w:rPr>
          <w:rFonts w:asciiTheme="minorEastAsia" w:hAnsiTheme="minorEastAsia" w:hint="eastAsia"/>
        </w:rPr>
        <w:t>什</w:t>
      </w:r>
      <w:r w:rsidR="00C86410" w:rsidRPr="00BB726E">
        <w:rPr>
          <w:rFonts w:asciiTheme="minorEastAsia" w:hAnsiTheme="minorEastAsia" w:hint="eastAsia"/>
        </w:rPr>
        <w:t>麼時間開記者會最好？</w:t>
      </w:r>
      <w:r w:rsidR="008E4A78" w:rsidRPr="00BB726E">
        <w:rPr>
          <w:rFonts w:asciiTheme="minorEastAsia" w:hAnsiTheme="minorEastAsia" w:hint="eastAsia"/>
        </w:rPr>
        <w:t>上午比下午好，下午比晚上好，記者晚睡晚起，</w:t>
      </w:r>
      <w:r w:rsidR="00C86410" w:rsidRPr="00BB726E">
        <w:rPr>
          <w:rFonts w:asciiTheme="minorEastAsia" w:hAnsiTheme="minorEastAsia" w:hint="eastAsia"/>
        </w:rPr>
        <w:t>早上10</w:t>
      </w:r>
      <w:r w:rsidR="008E4A78" w:rsidRPr="00BB726E">
        <w:rPr>
          <w:rFonts w:asciiTheme="minorEastAsia" w:hAnsiTheme="minorEastAsia" w:hint="eastAsia"/>
        </w:rPr>
        <w:t>時至</w:t>
      </w:r>
      <w:r w:rsidR="00C86410" w:rsidRPr="00BB726E">
        <w:rPr>
          <w:rFonts w:asciiTheme="minorEastAsia" w:hAnsiTheme="minorEastAsia" w:hint="eastAsia"/>
        </w:rPr>
        <w:t>1</w:t>
      </w:r>
      <w:r w:rsidR="008E4A78" w:rsidRPr="00BB726E">
        <w:rPr>
          <w:rFonts w:asciiTheme="minorEastAsia" w:hAnsiTheme="minorEastAsia" w:hint="eastAsia"/>
        </w:rPr>
        <w:t>0時30分</w:t>
      </w:r>
      <w:r w:rsidR="00C86410" w:rsidRPr="00BB726E">
        <w:rPr>
          <w:rFonts w:asciiTheme="minorEastAsia" w:hAnsiTheme="minorEastAsia" w:hint="eastAsia"/>
        </w:rPr>
        <w:t>最好</w:t>
      </w:r>
      <w:r w:rsidR="008E4A78" w:rsidRPr="00BB726E">
        <w:rPr>
          <w:rFonts w:asciiTheme="minorEastAsia" w:hAnsiTheme="minorEastAsia" w:hint="eastAsia"/>
        </w:rPr>
        <w:t>，電視台午間新聞才能播到。</w:t>
      </w:r>
      <w:r w:rsidR="002C7285" w:rsidRPr="00BB726E">
        <w:rPr>
          <w:rFonts w:asciiTheme="minorEastAsia" w:hAnsiTheme="minorEastAsia" w:hint="eastAsia"/>
        </w:rPr>
        <w:t xml:space="preserve"> </w:t>
      </w:r>
      <w:r w:rsidR="008E4A78" w:rsidRPr="00BB726E">
        <w:rPr>
          <w:rFonts w:asciiTheme="minorEastAsia" w:hAnsiTheme="minorEastAsia" w:hint="eastAsia"/>
        </w:rPr>
        <w:t>地點要以記者方便為原則 (嘉義縣市可能</w:t>
      </w:r>
      <w:r w:rsidR="00BB726E" w:rsidRPr="00BB726E">
        <w:rPr>
          <w:rFonts w:asciiTheme="minorEastAsia" w:hAnsiTheme="minorEastAsia" w:hint="eastAsia"/>
        </w:rPr>
        <w:t>只</w:t>
      </w:r>
      <w:r w:rsidR="008E4A78" w:rsidRPr="00BB726E">
        <w:rPr>
          <w:rFonts w:asciiTheme="minorEastAsia" w:hAnsiTheme="minorEastAsia" w:hint="eastAsia"/>
        </w:rPr>
        <w:t>共用一位記者)，</w:t>
      </w:r>
      <w:r w:rsidR="00CA5618">
        <w:rPr>
          <w:rFonts w:asciiTheme="minorEastAsia" w:hAnsiTheme="minorEastAsia" w:hint="eastAsia"/>
        </w:rPr>
        <w:t>開記者會</w:t>
      </w:r>
      <w:r w:rsidR="008E4A78" w:rsidRPr="00BB726E">
        <w:rPr>
          <w:rFonts w:asciiTheme="minorEastAsia" w:hAnsiTheme="minorEastAsia" w:hint="eastAsia"/>
        </w:rPr>
        <w:t>不一定要委託公關公司，</w:t>
      </w:r>
      <w:r w:rsidR="00CA5618">
        <w:rPr>
          <w:rFonts w:asciiTheme="minorEastAsia" w:hAnsiTheme="minorEastAsia" w:hint="eastAsia"/>
        </w:rPr>
        <w:t>可以自己連繫或透過記者工會邀請</w:t>
      </w:r>
      <w:r w:rsidR="00CA5618" w:rsidRPr="00CA5618">
        <w:rPr>
          <w:rFonts w:asciiTheme="minorEastAsia" w:hAnsiTheme="minorEastAsia" w:hint="eastAsia"/>
        </w:rPr>
        <w:t>。</w:t>
      </w:r>
      <w:r w:rsidR="00CA5618">
        <w:rPr>
          <w:rFonts w:asciiTheme="minorEastAsia" w:hAnsiTheme="minorEastAsia" w:hint="eastAsia"/>
        </w:rPr>
        <w:t xml:space="preserve"> 場地除了飯店外</w:t>
      </w:r>
      <w:r w:rsidR="00CA5618" w:rsidRPr="00CA5618">
        <w:rPr>
          <w:rFonts w:asciiTheme="minorEastAsia" w:hAnsiTheme="minorEastAsia" w:hint="eastAsia"/>
        </w:rPr>
        <w:t>，可以</w:t>
      </w:r>
      <w:r w:rsidR="008E4A78" w:rsidRPr="00BB726E">
        <w:rPr>
          <w:rFonts w:asciiTheme="minorEastAsia" w:hAnsiTheme="minorEastAsia" w:hint="eastAsia"/>
        </w:rPr>
        <w:t>到市政府或市議會</w:t>
      </w:r>
      <w:r w:rsidR="002E06CC">
        <w:rPr>
          <w:rFonts w:asciiTheme="minorEastAsia" w:hAnsiTheme="minorEastAsia" w:hint="eastAsia"/>
        </w:rPr>
        <w:t>借場地</w:t>
      </w:r>
      <w:r w:rsidR="008E4A78" w:rsidRPr="00BB726E">
        <w:rPr>
          <w:rFonts w:asciiTheme="minorEastAsia" w:hAnsiTheme="minorEastAsia" w:hint="eastAsia"/>
        </w:rPr>
        <w:t>，</w:t>
      </w:r>
      <w:r w:rsidR="002E06CC">
        <w:rPr>
          <w:rFonts w:asciiTheme="minorEastAsia" w:hAnsiTheme="minorEastAsia" w:hint="eastAsia"/>
        </w:rPr>
        <w:t>因為</w:t>
      </w:r>
      <w:r w:rsidR="008E4A78" w:rsidRPr="00BB726E">
        <w:rPr>
          <w:rFonts w:asciiTheme="minorEastAsia" w:hAnsiTheme="minorEastAsia" w:hint="eastAsia"/>
        </w:rPr>
        <w:t>這兩個地方，記者每天都會去</w:t>
      </w:r>
      <w:r w:rsidR="00C75176" w:rsidRPr="00BB726E">
        <w:rPr>
          <w:rFonts w:asciiTheme="minorEastAsia" w:hAnsiTheme="minorEastAsia" w:hint="eastAsia"/>
        </w:rPr>
        <w:t>。</w:t>
      </w:r>
      <w:r w:rsidR="002C7285" w:rsidRPr="00BB726E">
        <w:rPr>
          <w:rFonts w:asciiTheme="minorEastAsia" w:hAnsiTheme="minorEastAsia" w:hint="eastAsia"/>
        </w:rPr>
        <w:t xml:space="preserve"> </w:t>
      </w:r>
      <w:r w:rsidR="00C75176" w:rsidRPr="00BB726E">
        <w:rPr>
          <w:rFonts w:asciiTheme="minorEastAsia" w:hAnsiTheme="minorEastAsia" w:hint="eastAsia"/>
        </w:rPr>
        <w:t>翁章樑與黃敏惠要</w:t>
      </w:r>
      <w:r w:rsidR="00C75176" w:rsidRPr="00BB726E">
        <w:rPr>
          <w:rFonts w:asciiTheme="minorEastAsia" w:hAnsiTheme="minorEastAsia" w:hint="eastAsia"/>
        </w:rPr>
        <w:lastRenderedPageBreak/>
        <w:t>行銷嘉義，選擇到台北喜來登或晶華飯店開</w:t>
      </w:r>
      <w:r w:rsidR="002C7285" w:rsidRPr="00BB726E">
        <w:rPr>
          <w:rFonts w:asciiTheme="minorEastAsia" w:hAnsiTheme="minorEastAsia" w:hint="eastAsia"/>
        </w:rPr>
        <w:t>的原因</w:t>
      </w:r>
      <w:r w:rsidR="00C75176" w:rsidRPr="00BB726E">
        <w:rPr>
          <w:rFonts w:asciiTheme="minorEastAsia" w:hAnsiTheme="minorEastAsia" w:hint="eastAsia"/>
        </w:rPr>
        <w:t>，因為那邊記者最多，不</w:t>
      </w:r>
      <w:r w:rsidR="002E06CC">
        <w:rPr>
          <w:rFonts w:asciiTheme="minorEastAsia" w:hAnsiTheme="minorEastAsia" w:hint="eastAsia"/>
        </w:rPr>
        <w:t>怕</w:t>
      </w:r>
      <w:r w:rsidR="00C75176" w:rsidRPr="00BB726E">
        <w:rPr>
          <w:rFonts w:asciiTheme="minorEastAsia" w:hAnsiTheme="minorEastAsia" w:hint="eastAsia"/>
        </w:rPr>
        <w:t>沒記者來</w:t>
      </w:r>
      <w:r w:rsidR="002C7285" w:rsidRPr="00BB726E">
        <w:rPr>
          <w:rFonts w:asciiTheme="minorEastAsia" w:hAnsiTheme="minorEastAsia" w:hint="eastAsia"/>
        </w:rPr>
        <w:t>，上電視新聞及報紙全國版機會大</w:t>
      </w:r>
      <w:r w:rsidR="00C75176" w:rsidRPr="00BB726E">
        <w:rPr>
          <w:rFonts w:asciiTheme="minorEastAsia" w:hAnsiTheme="minorEastAsia" w:hint="eastAsia"/>
        </w:rPr>
        <w:t>。</w:t>
      </w:r>
      <w:r w:rsidR="002C7285" w:rsidRPr="00BB726E">
        <w:rPr>
          <w:rFonts w:asciiTheme="minorEastAsia" w:hAnsiTheme="minorEastAsia" w:hint="eastAsia"/>
        </w:rPr>
        <w:t xml:space="preserve"> </w:t>
      </w:r>
      <w:r w:rsidR="00C75176" w:rsidRPr="00BB726E">
        <w:rPr>
          <w:rFonts w:asciiTheme="minorEastAsia" w:hAnsiTheme="minorEastAsia" w:hint="eastAsia"/>
        </w:rPr>
        <w:t>除此之外也可以善用中央社資源，</w:t>
      </w:r>
      <w:r w:rsidR="002C7285" w:rsidRPr="00BB726E">
        <w:rPr>
          <w:rFonts w:asciiTheme="minorEastAsia" w:hAnsiTheme="minorEastAsia" w:hint="eastAsia"/>
        </w:rPr>
        <w:t>中央社</w:t>
      </w:r>
      <w:r w:rsidR="00C75176" w:rsidRPr="00BB726E">
        <w:rPr>
          <w:rFonts w:asciiTheme="minorEastAsia" w:hAnsiTheme="minorEastAsia" w:hint="eastAsia"/>
        </w:rPr>
        <w:t>通訊稿媒體也會引用。</w:t>
      </w:r>
    </w:p>
    <w:p w:rsidR="00034B77" w:rsidRPr="00BB726E" w:rsidRDefault="00034B77" w:rsidP="00D164AB">
      <w:pPr>
        <w:ind w:left="425" w:hangingChars="177" w:hanging="425"/>
        <w:rPr>
          <w:rFonts w:asciiTheme="minorEastAsia" w:hAnsiTheme="minorEastAsia"/>
        </w:rPr>
      </w:pPr>
    </w:p>
    <w:p w:rsidR="00C75176" w:rsidRPr="00BB726E" w:rsidRDefault="00E455DF" w:rsidP="00551CA7">
      <w:pPr>
        <w:ind w:left="425" w:hangingChars="177" w:hanging="425"/>
        <w:rPr>
          <w:rFonts w:asciiTheme="minorEastAsia" w:hAnsiTheme="minorEastAsia"/>
        </w:rPr>
      </w:pPr>
      <w:r w:rsidRPr="00BB726E">
        <w:rPr>
          <w:rFonts w:asciiTheme="minorEastAsia" w:hAnsiTheme="minorEastAsia" w:hint="eastAsia"/>
        </w:rPr>
        <w:t>四、</w:t>
      </w:r>
      <w:r w:rsidR="00C75176" w:rsidRPr="00BB726E">
        <w:rPr>
          <w:rFonts w:asciiTheme="minorEastAsia" w:hAnsiTheme="minorEastAsia" w:hint="eastAsia"/>
        </w:rPr>
        <w:t>假新聞：現在流傳了</w:t>
      </w:r>
      <w:r w:rsidR="00551CA7" w:rsidRPr="00BB726E">
        <w:rPr>
          <w:rFonts w:asciiTheme="minorEastAsia" w:hAnsiTheme="minorEastAsia" w:hint="eastAsia"/>
        </w:rPr>
        <w:t>許多</w:t>
      </w:r>
      <w:r w:rsidR="00C75176" w:rsidRPr="00BB726E">
        <w:rPr>
          <w:rFonts w:asciiTheme="minorEastAsia" w:hAnsiTheme="minorEastAsia" w:hint="eastAsia"/>
        </w:rPr>
        <w:t>假影片</w:t>
      </w:r>
      <w:r w:rsidR="00857134" w:rsidRPr="00BB726E">
        <w:rPr>
          <w:rFonts w:asciiTheme="minorEastAsia" w:hAnsiTheme="minorEastAsia" w:hint="eastAsia"/>
        </w:rPr>
        <w:t>跟大家分享</w:t>
      </w:r>
      <w:r w:rsidR="00C75176" w:rsidRPr="00BB726E">
        <w:rPr>
          <w:rFonts w:asciiTheme="minorEastAsia" w:hAnsiTheme="minorEastAsia" w:hint="eastAsia"/>
        </w:rPr>
        <w:t>，</w:t>
      </w:r>
      <w:r w:rsidR="00551CA7" w:rsidRPr="00BB726E">
        <w:rPr>
          <w:rFonts w:asciiTheme="minorEastAsia" w:hAnsiTheme="minorEastAsia" w:hint="eastAsia"/>
        </w:rPr>
        <w:t>第一則是川普與教宗並肩合影時，川普先是滿臉笑意的與教宗並肩合影，教宗的表情則稍有不耐，川普竟伸出右手小指</w:t>
      </w:r>
      <w:r w:rsidR="00BB726E" w:rsidRPr="00BB726E">
        <w:rPr>
          <w:rFonts w:asciiTheme="minorEastAsia" w:hAnsiTheme="minorEastAsia" w:hint="eastAsia"/>
        </w:rPr>
        <w:t>，</w:t>
      </w:r>
      <w:r w:rsidR="00551CA7" w:rsidRPr="00BB726E">
        <w:rPr>
          <w:rFonts w:asciiTheme="minorEastAsia" w:hAnsiTheme="minorEastAsia" w:hint="eastAsia"/>
        </w:rPr>
        <w:t>摳了教宗的左手手背，又想撫摸教宗的掌心，卻遭教宗出掌拍落，狠狠拒絕</w:t>
      </w:r>
      <w:r w:rsidR="00BB726E" w:rsidRPr="00BB726E">
        <w:rPr>
          <w:rFonts w:ascii="新細明體" w:eastAsia="新細明體" w:hAnsi="新細明體" w:hint="eastAsia"/>
        </w:rPr>
        <w:t>。</w:t>
      </w:r>
      <w:r w:rsidR="00BB726E">
        <w:rPr>
          <w:rFonts w:asciiTheme="minorEastAsia" w:hAnsiTheme="minorEastAsia" w:hint="eastAsia"/>
        </w:rPr>
        <w:t xml:space="preserve"> </w:t>
      </w:r>
      <w:r w:rsidR="00551CA7" w:rsidRPr="00BB726E">
        <w:rPr>
          <w:rFonts w:asciiTheme="minorEastAsia" w:hAnsiTheme="minorEastAsia" w:hint="eastAsia"/>
        </w:rPr>
        <w:t>雖是惡搞影片，但因剪接太過完美，讓全球網友樂不可支。</w:t>
      </w:r>
      <w:r w:rsidR="002C7285" w:rsidRPr="00BB726E">
        <w:rPr>
          <w:rFonts w:asciiTheme="minorEastAsia" w:hAnsiTheme="minorEastAsia" w:hint="eastAsia"/>
        </w:rPr>
        <w:t xml:space="preserve"> </w:t>
      </w:r>
      <w:r w:rsidR="00551CA7" w:rsidRPr="00BB726E">
        <w:rPr>
          <w:rFonts w:asciiTheme="minorEastAsia" w:hAnsiTheme="minorEastAsia" w:hint="eastAsia"/>
        </w:rPr>
        <w:t>第二則是振興醫院心臟外科主任魏崢說：心肌梗塞發作時，捏</w:t>
      </w:r>
      <w:r w:rsidR="00857134" w:rsidRPr="00BB726E">
        <w:rPr>
          <w:rFonts w:asciiTheme="minorEastAsia" w:hAnsiTheme="minorEastAsia" w:hint="eastAsia"/>
        </w:rPr>
        <w:t>拉</w:t>
      </w:r>
      <w:r w:rsidR="00551CA7" w:rsidRPr="00BB726E">
        <w:rPr>
          <w:rFonts w:asciiTheme="minorEastAsia" w:hAnsiTheme="minorEastAsia" w:hint="eastAsia"/>
        </w:rPr>
        <w:t>腋下比CPR簡單且安全。</w:t>
      </w:r>
      <w:r w:rsidR="002C7285" w:rsidRPr="00BB726E">
        <w:rPr>
          <w:rFonts w:asciiTheme="minorEastAsia" w:hAnsiTheme="minorEastAsia" w:hint="eastAsia"/>
        </w:rPr>
        <w:t xml:space="preserve"> </w:t>
      </w:r>
      <w:r w:rsidR="00857134" w:rsidRPr="00BB726E">
        <w:rPr>
          <w:rFonts w:asciiTheme="minorEastAsia" w:hAnsiTheme="minorEastAsia" w:hint="eastAsia"/>
        </w:rPr>
        <w:t>影片中的</w:t>
      </w:r>
      <w:r w:rsidR="00551CA7" w:rsidRPr="00BB726E">
        <w:rPr>
          <w:rFonts w:asciiTheme="minorEastAsia" w:hAnsiTheme="minorEastAsia" w:hint="eastAsia"/>
        </w:rPr>
        <w:t>人</w:t>
      </w:r>
      <w:r w:rsidR="00857134" w:rsidRPr="00BB726E">
        <w:rPr>
          <w:rFonts w:asciiTheme="minorEastAsia" w:hAnsiTheme="minorEastAsia" w:hint="eastAsia"/>
        </w:rPr>
        <w:t>，</w:t>
      </w:r>
      <w:r w:rsidR="00C75176" w:rsidRPr="00BB726E">
        <w:rPr>
          <w:rFonts w:asciiTheme="minorEastAsia" w:hAnsiTheme="minorEastAsia" w:hint="eastAsia"/>
        </w:rPr>
        <w:t>經證實這個人並不是魏崢本人，是坊間開設易筋經課程的講師，沒有任何醫療執照。</w:t>
      </w:r>
      <w:r w:rsidR="002C7285" w:rsidRPr="00BB726E">
        <w:rPr>
          <w:rFonts w:asciiTheme="minorEastAsia" w:hAnsiTheme="minorEastAsia" w:hint="eastAsia"/>
        </w:rPr>
        <w:t xml:space="preserve"> </w:t>
      </w:r>
      <w:r w:rsidR="002C7BBE" w:rsidRPr="00BB726E">
        <w:rPr>
          <w:rFonts w:asciiTheme="minorEastAsia" w:hAnsiTheme="minorEastAsia" w:hint="eastAsia"/>
        </w:rPr>
        <w:t>有時</w:t>
      </w:r>
      <w:r w:rsidR="002E06CC">
        <w:rPr>
          <w:rFonts w:asciiTheme="minorEastAsia" w:hAnsiTheme="minorEastAsia" w:hint="eastAsia"/>
        </w:rPr>
        <w:t>「</w:t>
      </w:r>
      <w:r w:rsidR="002C7BBE" w:rsidRPr="00BB726E">
        <w:rPr>
          <w:rFonts w:asciiTheme="minorEastAsia" w:hAnsiTheme="minorEastAsia" w:hint="eastAsia"/>
        </w:rPr>
        <w:t>真照片</w:t>
      </w:r>
      <w:r w:rsidR="002E06CC">
        <w:rPr>
          <w:rFonts w:ascii="標楷體" w:eastAsia="標楷體" w:hAnsi="標楷體" w:hint="eastAsia"/>
        </w:rPr>
        <w:t>」</w:t>
      </w:r>
      <w:r w:rsidR="002C7BBE" w:rsidRPr="00BB726E">
        <w:rPr>
          <w:rFonts w:asciiTheme="minorEastAsia" w:hAnsiTheme="minorEastAsia" w:hint="eastAsia"/>
        </w:rPr>
        <w:t>也會產生假新聞，最有名的例子是艾迪亞當斯榮獲普立茲獎</w:t>
      </w:r>
      <w:r w:rsidR="002C7285" w:rsidRPr="00BB726E">
        <w:rPr>
          <w:rFonts w:asciiTheme="minorEastAsia" w:hAnsiTheme="minorEastAsia" w:hint="eastAsia"/>
        </w:rPr>
        <w:t>的照片</w:t>
      </w:r>
      <w:r w:rsidR="002C7BBE" w:rsidRPr="00BB726E">
        <w:rPr>
          <w:rFonts w:asciiTheme="minorEastAsia" w:hAnsiTheme="minorEastAsia" w:hint="eastAsia"/>
        </w:rPr>
        <w:t>：描述南越警察局長</w:t>
      </w:r>
      <w:bookmarkStart w:id="4" w:name="_Hlk97467125"/>
      <w:r w:rsidR="002C7BBE" w:rsidRPr="00BB726E">
        <w:rPr>
          <w:rFonts w:asciiTheme="minorEastAsia" w:hAnsiTheme="minorEastAsia" w:hint="eastAsia"/>
        </w:rPr>
        <w:t>阮玉灣</w:t>
      </w:r>
      <w:bookmarkEnd w:id="4"/>
      <w:r w:rsidR="002C7BBE" w:rsidRPr="00BB726E">
        <w:rPr>
          <w:rFonts w:asciiTheme="minorEastAsia" w:hAnsiTheme="minorEastAsia" w:hint="eastAsia"/>
        </w:rPr>
        <w:t>處決越共</w:t>
      </w:r>
      <w:r w:rsidR="00BB726E">
        <w:rPr>
          <w:rFonts w:asciiTheme="minorEastAsia" w:hAnsiTheme="minorEastAsia" w:hint="eastAsia"/>
        </w:rPr>
        <w:t>游擊隊</w:t>
      </w:r>
      <w:r w:rsidR="002C7BBE" w:rsidRPr="00BB726E">
        <w:rPr>
          <w:rFonts w:asciiTheme="minorEastAsia" w:hAnsiTheme="minorEastAsia" w:hint="eastAsia"/>
        </w:rPr>
        <w:t>領袖阮文斂的瞬間，照片中看似可憐的阮文斂</w:t>
      </w:r>
      <w:r w:rsidR="00BB726E" w:rsidRPr="00BB726E">
        <w:rPr>
          <w:rFonts w:asciiTheme="minorEastAsia" w:hAnsiTheme="minorEastAsia" w:hint="eastAsia"/>
        </w:rPr>
        <w:t>，</w:t>
      </w:r>
      <w:r w:rsidR="002C7BBE" w:rsidRPr="00BB726E">
        <w:rPr>
          <w:rFonts w:asciiTheme="minorEastAsia" w:hAnsiTheme="minorEastAsia" w:hint="eastAsia"/>
        </w:rPr>
        <w:t>在戰爭中亂殺無辜，殺害許多政府高官</w:t>
      </w:r>
      <w:r w:rsidR="002C7285" w:rsidRPr="00BB726E">
        <w:rPr>
          <w:rFonts w:asciiTheme="minorEastAsia" w:hAnsiTheme="minorEastAsia" w:hint="eastAsia"/>
        </w:rPr>
        <w:t>及</w:t>
      </w:r>
      <w:r w:rsidR="002C7BBE" w:rsidRPr="00BB726E">
        <w:rPr>
          <w:rFonts w:asciiTheme="minorEastAsia" w:hAnsiTheme="minorEastAsia" w:hint="eastAsia"/>
        </w:rPr>
        <w:t>平民。</w:t>
      </w:r>
      <w:r w:rsidR="00BB726E">
        <w:rPr>
          <w:rFonts w:asciiTheme="minorEastAsia" w:hAnsiTheme="minorEastAsia" w:hint="eastAsia"/>
        </w:rPr>
        <w:t xml:space="preserve"> </w:t>
      </w:r>
      <w:r w:rsidR="002C7BBE" w:rsidRPr="00BB726E">
        <w:rPr>
          <w:rFonts w:asciiTheme="minorEastAsia" w:hAnsiTheme="minorEastAsia" w:hint="eastAsia"/>
        </w:rPr>
        <w:t>最後，他被逮捕，死於阮玉灣</w:t>
      </w:r>
      <w:r w:rsidR="00BB726E">
        <w:rPr>
          <w:rFonts w:asciiTheme="minorEastAsia" w:hAnsiTheme="minorEastAsia" w:hint="eastAsia"/>
        </w:rPr>
        <w:t>槍</w:t>
      </w:r>
      <w:r w:rsidR="002C7BBE" w:rsidRPr="00BB726E">
        <w:rPr>
          <w:rFonts w:asciiTheme="minorEastAsia" w:hAnsiTheme="minorEastAsia" w:hint="eastAsia"/>
        </w:rPr>
        <w:t>下，而槍決的這一幕</w:t>
      </w:r>
      <w:r w:rsidR="00BB726E" w:rsidRPr="00BB726E">
        <w:rPr>
          <w:rFonts w:asciiTheme="minorEastAsia" w:hAnsiTheme="minorEastAsia" w:hint="eastAsia"/>
        </w:rPr>
        <w:t>，</w:t>
      </w:r>
      <w:r w:rsidR="002C7BBE" w:rsidRPr="00BB726E">
        <w:rPr>
          <w:rFonts w:asciiTheme="minorEastAsia" w:hAnsiTheme="minorEastAsia" w:hint="eastAsia"/>
        </w:rPr>
        <w:t>剛好被</w:t>
      </w:r>
      <w:bookmarkStart w:id="5" w:name="_Hlk97467216"/>
      <w:r w:rsidR="002C7BBE" w:rsidRPr="00BB726E">
        <w:rPr>
          <w:rFonts w:asciiTheme="minorEastAsia" w:hAnsiTheme="minorEastAsia" w:hint="eastAsia"/>
        </w:rPr>
        <w:t>艾迪亞當斯</w:t>
      </w:r>
      <w:bookmarkEnd w:id="5"/>
      <w:r w:rsidR="002C7BBE" w:rsidRPr="00BB726E">
        <w:rPr>
          <w:rFonts w:asciiTheme="minorEastAsia" w:hAnsiTheme="minorEastAsia" w:hint="eastAsia"/>
        </w:rPr>
        <w:t>拍下，不知真相的人們</w:t>
      </w:r>
      <w:r w:rsidR="002C7285" w:rsidRPr="00BB726E">
        <w:rPr>
          <w:rFonts w:asciiTheme="minorEastAsia" w:hAnsiTheme="minorEastAsia" w:hint="eastAsia"/>
        </w:rPr>
        <w:t>，</w:t>
      </w:r>
      <w:r w:rsidR="002C7BBE" w:rsidRPr="00BB726E">
        <w:rPr>
          <w:rFonts w:asciiTheme="minorEastAsia" w:hAnsiTheme="minorEastAsia" w:hint="eastAsia"/>
        </w:rPr>
        <w:t>誤以為</w:t>
      </w:r>
      <w:r w:rsidR="002E06CC" w:rsidRPr="002E06CC">
        <w:rPr>
          <w:rFonts w:asciiTheme="minorEastAsia" w:hAnsiTheme="minorEastAsia" w:hint="eastAsia"/>
        </w:rPr>
        <w:t>阮文斂</w:t>
      </w:r>
      <w:r w:rsidR="002C7BBE" w:rsidRPr="00BB726E">
        <w:rPr>
          <w:rFonts w:asciiTheme="minorEastAsia" w:hAnsiTheme="minorEastAsia" w:hint="eastAsia"/>
        </w:rPr>
        <w:t>是受害者</w:t>
      </w:r>
      <w:r w:rsidR="00CB7993" w:rsidRPr="00BB726E">
        <w:rPr>
          <w:rFonts w:asciiTheme="minorEastAsia" w:hAnsiTheme="minorEastAsia" w:hint="eastAsia"/>
        </w:rPr>
        <w:t>，視為英雄</w:t>
      </w:r>
      <w:r w:rsidR="00BB726E" w:rsidRPr="00BB726E">
        <w:rPr>
          <w:rFonts w:ascii="新細明體" w:eastAsia="新細明體" w:hAnsi="新細明體" w:hint="eastAsia"/>
        </w:rPr>
        <w:t>。</w:t>
      </w:r>
      <w:r w:rsidR="00BB726E">
        <w:rPr>
          <w:rFonts w:asciiTheme="minorEastAsia" w:hAnsiTheme="minorEastAsia" w:hint="eastAsia"/>
        </w:rPr>
        <w:t xml:space="preserve"> </w:t>
      </w:r>
      <w:r w:rsidR="00CB7993" w:rsidRPr="00BB726E">
        <w:rPr>
          <w:rFonts w:asciiTheme="minorEastAsia" w:hAnsiTheme="minorEastAsia" w:hint="eastAsia"/>
        </w:rPr>
        <w:t>艾迪亞當斯晚年</w:t>
      </w:r>
      <w:r w:rsidR="002E06CC">
        <w:rPr>
          <w:rFonts w:asciiTheme="minorEastAsia" w:hAnsiTheme="minorEastAsia" w:hint="eastAsia"/>
        </w:rPr>
        <w:t>曾</w:t>
      </w:r>
      <w:r w:rsidR="00CB7993" w:rsidRPr="00BB726E">
        <w:rPr>
          <w:rFonts w:asciiTheme="minorEastAsia" w:hAnsiTheme="minorEastAsia" w:hint="eastAsia"/>
        </w:rPr>
        <w:t>後悔說：這張相片</w:t>
      </w:r>
      <w:r w:rsidR="002E06CC">
        <w:rPr>
          <w:rFonts w:asciiTheme="minorEastAsia" w:hAnsiTheme="minorEastAsia" w:hint="eastAsia"/>
        </w:rPr>
        <w:t>中</w:t>
      </w:r>
      <w:r w:rsidR="002E06CC" w:rsidRPr="002E06CC">
        <w:rPr>
          <w:rFonts w:ascii="新細明體" w:eastAsia="新細明體" w:hAnsi="新細明體" w:hint="eastAsia"/>
        </w:rPr>
        <w:t>，</w:t>
      </w:r>
      <w:r w:rsidR="00CB7993" w:rsidRPr="00BB726E">
        <w:rPr>
          <w:rFonts w:asciiTheme="minorEastAsia" w:hAnsiTheme="minorEastAsia" w:hint="eastAsia"/>
        </w:rPr>
        <w:t>一個</w:t>
      </w:r>
      <w:r w:rsidR="002E06CC">
        <w:rPr>
          <w:rFonts w:asciiTheme="minorEastAsia" w:hAnsiTheme="minorEastAsia" w:hint="eastAsia"/>
        </w:rPr>
        <w:t>人</w:t>
      </w:r>
      <w:r w:rsidR="00CB7993" w:rsidRPr="00BB726E">
        <w:rPr>
          <w:rFonts w:asciiTheme="minorEastAsia" w:hAnsiTheme="minorEastAsia" w:hint="eastAsia"/>
        </w:rPr>
        <w:t>死於槍下，一個</w:t>
      </w:r>
      <w:r w:rsidR="002E06CC">
        <w:rPr>
          <w:rFonts w:asciiTheme="minorEastAsia" w:hAnsiTheme="minorEastAsia" w:hint="eastAsia"/>
        </w:rPr>
        <w:t>人</w:t>
      </w:r>
      <w:r w:rsidR="00CB7993" w:rsidRPr="00BB726E">
        <w:rPr>
          <w:rFonts w:asciiTheme="minorEastAsia" w:hAnsiTheme="minorEastAsia" w:hint="eastAsia"/>
        </w:rPr>
        <w:t>死於我的攝影機下</w:t>
      </w:r>
      <w:r w:rsidR="002C7BBE" w:rsidRPr="00BB726E">
        <w:rPr>
          <w:rFonts w:asciiTheme="minorEastAsia" w:hAnsiTheme="minorEastAsia" w:hint="eastAsia"/>
        </w:rPr>
        <w:t>。</w:t>
      </w:r>
      <w:r w:rsidR="002E06CC">
        <w:rPr>
          <w:rFonts w:asciiTheme="minorEastAsia" w:hAnsiTheme="minorEastAsia" w:hint="eastAsia"/>
        </w:rPr>
        <w:t xml:space="preserve"> </w:t>
      </w:r>
      <w:r w:rsidR="00551CA7" w:rsidRPr="00BB726E">
        <w:rPr>
          <w:rFonts w:asciiTheme="minorEastAsia" w:hAnsiTheme="minorEastAsia" w:hint="eastAsia"/>
        </w:rPr>
        <w:t>網路上不明來源的訊息，</w:t>
      </w:r>
      <w:r w:rsidR="00857134" w:rsidRPr="00BB726E">
        <w:rPr>
          <w:rFonts w:asciiTheme="minorEastAsia" w:hAnsiTheme="minorEastAsia" w:hint="eastAsia"/>
        </w:rPr>
        <w:t>要</w:t>
      </w:r>
      <w:r w:rsidR="00CB7993" w:rsidRPr="00BB726E">
        <w:rPr>
          <w:rFonts w:asciiTheme="minorEastAsia" w:hAnsiTheme="minorEastAsia" w:hint="eastAsia"/>
        </w:rPr>
        <w:t>用智慧辨別真偽</w:t>
      </w:r>
      <w:r w:rsidR="00857134" w:rsidRPr="00BB726E">
        <w:rPr>
          <w:rFonts w:asciiTheme="minorEastAsia" w:hAnsiTheme="minorEastAsia" w:hint="eastAsia"/>
        </w:rPr>
        <w:t>，</w:t>
      </w:r>
      <w:r w:rsidR="00130EC4" w:rsidRPr="00BB726E">
        <w:rPr>
          <w:rFonts w:asciiTheme="minorEastAsia" w:hAnsiTheme="minorEastAsia" w:hint="eastAsia"/>
        </w:rPr>
        <w:t>只傳真相與真理</w:t>
      </w:r>
      <w:r w:rsidR="00CB7993" w:rsidRPr="00BB726E">
        <w:rPr>
          <w:rFonts w:asciiTheme="minorEastAsia" w:hAnsiTheme="minorEastAsia" w:hint="eastAsia"/>
        </w:rPr>
        <w:t>，</w:t>
      </w:r>
      <w:r w:rsidR="00AD0A5A">
        <w:rPr>
          <w:rFonts w:asciiTheme="minorEastAsia" w:hAnsiTheme="minorEastAsia" w:hint="eastAsia"/>
        </w:rPr>
        <w:t>是</w:t>
      </w:r>
      <w:r w:rsidR="00CB7993" w:rsidRPr="00BB726E">
        <w:rPr>
          <w:rFonts w:asciiTheme="minorEastAsia" w:hAnsiTheme="minorEastAsia" w:hint="eastAsia"/>
        </w:rPr>
        <w:t>我們每一個人</w:t>
      </w:r>
      <w:r w:rsidR="00780DC5">
        <w:rPr>
          <w:rFonts w:asciiTheme="minorEastAsia" w:hAnsiTheme="minorEastAsia" w:hint="eastAsia"/>
        </w:rPr>
        <w:t>的</w:t>
      </w:r>
      <w:r w:rsidR="00CB7993" w:rsidRPr="00BB726E">
        <w:rPr>
          <w:rFonts w:asciiTheme="minorEastAsia" w:hAnsiTheme="minorEastAsia" w:hint="eastAsia"/>
        </w:rPr>
        <w:t>使命</w:t>
      </w:r>
      <w:r w:rsidR="00551CA7" w:rsidRPr="00BB726E">
        <w:rPr>
          <w:rFonts w:asciiTheme="minorEastAsia" w:hAnsiTheme="minorEastAsia" w:hint="eastAsia"/>
        </w:rPr>
        <w:t>。</w:t>
      </w:r>
      <w:bookmarkStart w:id="6" w:name="_Hlk97468897"/>
    </w:p>
    <w:bookmarkEnd w:id="6"/>
    <w:p w:rsidR="00C75176" w:rsidRPr="00BB726E" w:rsidRDefault="00C75176" w:rsidP="00C75176">
      <w:pPr>
        <w:ind w:left="425" w:hangingChars="177" w:hanging="425"/>
        <w:rPr>
          <w:rFonts w:asciiTheme="minorEastAsia" w:hAnsiTheme="minorEastAsia"/>
        </w:rPr>
      </w:pPr>
    </w:p>
    <w:p w:rsidR="0023725C" w:rsidRPr="00BB726E" w:rsidRDefault="00D164AB" w:rsidP="0038182D">
      <w:pPr>
        <w:ind w:left="425" w:hangingChars="177" w:hanging="425"/>
        <w:rPr>
          <w:rFonts w:asciiTheme="minorEastAsia" w:hAnsiTheme="minorEastAsia"/>
        </w:rPr>
      </w:pPr>
      <w:r w:rsidRPr="00BB726E">
        <w:rPr>
          <w:rFonts w:asciiTheme="minorEastAsia" w:hAnsiTheme="minorEastAsia" w:hint="eastAsia"/>
        </w:rPr>
        <w:t>五、</w:t>
      </w:r>
      <w:r w:rsidR="00130EC4" w:rsidRPr="00BB726E">
        <w:rPr>
          <w:rFonts w:asciiTheme="minorEastAsia" w:hAnsiTheme="minorEastAsia" w:hint="eastAsia"/>
        </w:rPr>
        <w:t>如何善用媒體幫助企業？</w:t>
      </w:r>
      <w:r w:rsidR="00034B77" w:rsidRPr="00BB726E">
        <w:rPr>
          <w:rFonts w:asciiTheme="minorEastAsia" w:hAnsiTheme="minorEastAsia" w:hint="eastAsia"/>
        </w:rPr>
        <w:t xml:space="preserve"> 我現在彰化縣擔任工業促進會總幹事，</w:t>
      </w:r>
      <w:r w:rsidR="00CB7993" w:rsidRPr="00BB726E">
        <w:rPr>
          <w:rFonts w:asciiTheme="minorEastAsia" w:hAnsiTheme="minorEastAsia" w:hint="eastAsia"/>
        </w:rPr>
        <w:t>作兩個工作，一個是</w:t>
      </w:r>
      <w:r w:rsidR="00D42127" w:rsidRPr="00BB726E">
        <w:rPr>
          <w:rFonts w:asciiTheme="minorEastAsia" w:hAnsiTheme="minorEastAsia" w:hint="eastAsia"/>
        </w:rPr>
        <w:t>辦</w:t>
      </w:r>
      <w:r w:rsidR="00CB7993" w:rsidRPr="00BB726E">
        <w:rPr>
          <w:rFonts w:asciiTheme="minorEastAsia" w:hAnsiTheme="minorEastAsia" w:hint="eastAsia"/>
        </w:rPr>
        <w:t>彰化產經</w:t>
      </w:r>
      <w:r w:rsidR="00D42127" w:rsidRPr="00BB726E">
        <w:rPr>
          <w:rFonts w:asciiTheme="minorEastAsia" w:hAnsiTheme="minorEastAsia" w:hint="eastAsia"/>
        </w:rPr>
        <w:t>雜誌</w:t>
      </w:r>
      <w:r w:rsidR="00CB7993" w:rsidRPr="00BB726E">
        <w:rPr>
          <w:rFonts w:asciiTheme="minorEastAsia" w:hAnsiTheme="minorEastAsia" w:hint="eastAsia"/>
        </w:rPr>
        <w:t>，</w:t>
      </w:r>
      <w:r w:rsidR="002E06CC">
        <w:rPr>
          <w:rFonts w:asciiTheme="minorEastAsia" w:hAnsiTheme="minorEastAsia" w:hint="eastAsia"/>
        </w:rPr>
        <w:t>雜誌</w:t>
      </w:r>
      <w:r w:rsidR="00AD0A5A">
        <w:rPr>
          <w:rFonts w:asciiTheme="minorEastAsia" w:hAnsiTheme="minorEastAsia" w:hint="eastAsia"/>
        </w:rPr>
        <w:t>內容</w:t>
      </w:r>
      <w:r w:rsidR="002E06CC">
        <w:rPr>
          <w:rFonts w:asciiTheme="minorEastAsia" w:hAnsiTheme="minorEastAsia" w:hint="eastAsia"/>
        </w:rPr>
        <w:t>邀</w:t>
      </w:r>
      <w:r w:rsidR="00CB7993" w:rsidRPr="00BB726E">
        <w:rPr>
          <w:rFonts w:asciiTheme="minorEastAsia" w:hAnsiTheme="minorEastAsia" w:hint="eastAsia"/>
        </w:rPr>
        <w:t>請鏡週刊記者來採訪</w:t>
      </w:r>
      <w:r w:rsidR="002E06CC">
        <w:rPr>
          <w:rFonts w:asciiTheme="minorEastAsia" w:hAnsiTheme="minorEastAsia" w:hint="eastAsia"/>
        </w:rPr>
        <w:t>撰寫</w:t>
      </w:r>
      <w:r w:rsidR="00CB7993" w:rsidRPr="00BB726E">
        <w:rPr>
          <w:rFonts w:asciiTheme="minorEastAsia" w:hAnsiTheme="minorEastAsia" w:hint="eastAsia"/>
        </w:rPr>
        <w:t>，刊登在</w:t>
      </w:r>
      <w:r w:rsidR="00D42127" w:rsidRPr="00BB726E">
        <w:rPr>
          <w:rFonts w:asciiTheme="minorEastAsia" w:hAnsiTheme="minorEastAsia" w:hint="eastAsia"/>
        </w:rPr>
        <w:t>工商時報、鏡週刊</w:t>
      </w:r>
      <w:r w:rsidR="00CB7993" w:rsidRPr="00BB726E">
        <w:rPr>
          <w:rFonts w:asciiTheme="minorEastAsia" w:hAnsiTheme="minorEastAsia" w:hint="eastAsia"/>
        </w:rPr>
        <w:t>及</w:t>
      </w:r>
      <w:r w:rsidR="00D42127" w:rsidRPr="00BB726E">
        <w:rPr>
          <w:rFonts w:asciiTheme="minorEastAsia" w:hAnsiTheme="minorEastAsia" w:hint="eastAsia"/>
        </w:rPr>
        <w:t>拍成影片放在</w:t>
      </w:r>
      <w:r w:rsidR="00CB7993" w:rsidRPr="00BB726E">
        <w:rPr>
          <w:rFonts w:asciiTheme="minorEastAsia" w:hAnsiTheme="minorEastAsia" w:hint="eastAsia"/>
        </w:rPr>
        <w:t>網站，最後彙編成為一個雜誌</w:t>
      </w:r>
      <w:r w:rsidR="00AD0A5A" w:rsidRPr="00AD0A5A">
        <w:rPr>
          <w:rFonts w:asciiTheme="minorEastAsia" w:hAnsiTheme="minorEastAsia" w:hint="eastAsia"/>
        </w:rPr>
        <w:t>。</w:t>
      </w:r>
      <w:r w:rsidR="00AD0A5A">
        <w:rPr>
          <w:rFonts w:asciiTheme="minorEastAsia" w:hAnsiTheme="minorEastAsia" w:hint="eastAsia"/>
        </w:rPr>
        <w:t xml:space="preserve"> </w:t>
      </w:r>
      <w:r w:rsidR="00CB7993" w:rsidRPr="00BB726E">
        <w:rPr>
          <w:rFonts w:asciiTheme="minorEastAsia" w:hAnsiTheme="minorEastAsia" w:hint="eastAsia"/>
        </w:rPr>
        <w:t>我們與鏡週刊</w:t>
      </w:r>
      <w:r w:rsidR="00D42127" w:rsidRPr="00BB726E">
        <w:rPr>
          <w:rFonts w:asciiTheme="minorEastAsia" w:hAnsiTheme="minorEastAsia" w:hint="eastAsia"/>
        </w:rPr>
        <w:t>及工商時報</w:t>
      </w:r>
      <w:r w:rsidR="00CB7993" w:rsidRPr="00BB726E">
        <w:rPr>
          <w:rFonts w:asciiTheme="minorEastAsia" w:hAnsiTheme="minorEastAsia" w:hint="eastAsia"/>
        </w:rPr>
        <w:t>合作是互利</w:t>
      </w:r>
      <w:r w:rsidR="00AD0A5A">
        <w:rPr>
          <w:rFonts w:asciiTheme="minorEastAsia" w:hAnsiTheme="minorEastAsia" w:hint="eastAsia"/>
        </w:rPr>
        <w:t>的行為</w:t>
      </w:r>
      <w:r w:rsidR="00D42127" w:rsidRPr="00BB726E">
        <w:rPr>
          <w:rFonts w:asciiTheme="minorEastAsia" w:hAnsiTheme="minorEastAsia" w:hint="eastAsia"/>
        </w:rPr>
        <w:t>，縣政府出錢幫廠商行銷及打廣告，</w:t>
      </w:r>
      <w:r w:rsidR="00AD0A5A">
        <w:rPr>
          <w:rFonts w:asciiTheme="minorEastAsia" w:hAnsiTheme="minorEastAsia" w:hint="eastAsia"/>
        </w:rPr>
        <w:t>提供</w:t>
      </w:r>
      <w:r w:rsidR="00D42127" w:rsidRPr="00BB726E">
        <w:rPr>
          <w:rFonts w:asciiTheme="minorEastAsia" w:hAnsiTheme="minorEastAsia" w:hint="eastAsia"/>
        </w:rPr>
        <w:t>採訪素材，所以用小額採購就可以完成委託案，不但可以將彰化縣特色產業及隱形冠軍</w:t>
      </w:r>
      <w:r w:rsidR="00AD0A5A">
        <w:rPr>
          <w:rFonts w:asciiTheme="minorEastAsia" w:hAnsiTheme="minorEastAsia" w:hint="eastAsia"/>
        </w:rPr>
        <w:t>產業</w:t>
      </w:r>
      <w:r w:rsidR="00D42127" w:rsidRPr="00BB726E">
        <w:rPr>
          <w:rFonts w:asciiTheme="minorEastAsia" w:hAnsiTheme="minorEastAsia" w:hint="eastAsia"/>
        </w:rPr>
        <w:t>推廣出去，工商時報及鏡週刊也</w:t>
      </w:r>
      <w:r w:rsidR="002E06CC">
        <w:rPr>
          <w:rFonts w:asciiTheme="minorEastAsia" w:hAnsiTheme="minorEastAsia" w:hint="eastAsia"/>
        </w:rPr>
        <w:t>可以</w:t>
      </w:r>
      <w:r w:rsidR="00D42127" w:rsidRPr="00BB726E">
        <w:rPr>
          <w:rFonts w:asciiTheme="minorEastAsia" w:hAnsiTheme="minorEastAsia" w:hint="eastAsia"/>
        </w:rPr>
        <w:t>增加</w:t>
      </w:r>
      <w:r w:rsidR="00AD0A5A">
        <w:rPr>
          <w:rFonts w:asciiTheme="minorEastAsia" w:hAnsiTheme="minorEastAsia" w:hint="eastAsia"/>
        </w:rPr>
        <w:t>其文章</w:t>
      </w:r>
      <w:r w:rsidR="00D42127" w:rsidRPr="00BB726E">
        <w:rPr>
          <w:rFonts w:asciiTheme="minorEastAsia" w:hAnsiTheme="minorEastAsia" w:hint="eastAsia"/>
        </w:rPr>
        <w:t>點閱流量。</w:t>
      </w:r>
      <w:r w:rsidR="0038182D" w:rsidRPr="00BB726E">
        <w:rPr>
          <w:rFonts w:asciiTheme="minorEastAsia" w:hAnsiTheme="minorEastAsia" w:hint="eastAsia"/>
        </w:rPr>
        <w:t xml:space="preserve"> </w:t>
      </w:r>
      <w:r w:rsidR="00D42127" w:rsidRPr="00BB726E">
        <w:rPr>
          <w:rFonts w:asciiTheme="minorEastAsia" w:hAnsiTheme="minorEastAsia" w:hint="eastAsia"/>
        </w:rPr>
        <w:t>另外，推動</w:t>
      </w:r>
      <w:r w:rsidR="00931E84" w:rsidRPr="00BB726E">
        <w:rPr>
          <w:rFonts w:asciiTheme="minorEastAsia" w:hAnsiTheme="minorEastAsia" w:hint="eastAsia"/>
          <w:color w:val="000000" w:themeColor="text1"/>
        </w:rPr>
        <w:t>「</w:t>
      </w:r>
      <w:r w:rsidR="00D42127" w:rsidRPr="00BB726E">
        <w:rPr>
          <w:rFonts w:asciiTheme="minorEastAsia" w:hAnsiTheme="minorEastAsia" w:hint="eastAsia"/>
          <w:color w:val="000000" w:themeColor="text1"/>
        </w:rPr>
        <w:t>彰化</w:t>
      </w:r>
      <w:r w:rsidR="00931E84" w:rsidRPr="00BB726E">
        <w:rPr>
          <w:rFonts w:asciiTheme="minorEastAsia" w:hAnsiTheme="minorEastAsia" w:hint="eastAsia"/>
          <w:color w:val="000000" w:themeColor="text1"/>
        </w:rPr>
        <w:t>好物購</w:t>
      </w:r>
      <w:r w:rsidR="0038182D" w:rsidRPr="00BB726E">
        <w:rPr>
          <w:rFonts w:asciiTheme="minorEastAsia" w:hAnsiTheme="minorEastAsia" w:hint="eastAsia"/>
          <w:color w:val="000000" w:themeColor="text1"/>
        </w:rPr>
        <w:t>」專區</w:t>
      </w:r>
      <w:r w:rsidR="00931E84" w:rsidRPr="00BB726E">
        <w:rPr>
          <w:rFonts w:asciiTheme="minorEastAsia" w:hAnsiTheme="minorEastAsia" w:hint="eastAsia"/>
        </w:rPr>
        <w:t xml:space="preserve">，與東森購物台合作，縣政府可以把彰化優質產品推銷到全台灣。 </w:t>
      </w:r>
      <w:r w:rsidR="0038182D" w:rsidRPr="00BB726E">
        <w:rPr>
          <w:rFonts w:asciiTheme="minorEastAsia" w:hAnsiTheme="minorEastAsia" w:hint="eastAsia"/>
        </w:rPr>
        <w:t>在</w:t>
      </w:r>
      <w:r w:rsidR="00AD0A5A">
        <w:rPr>
          <w:rFonts w:asciiTheme="minorEastAsia" w:hAnsiTheme="minorEastAsia" w:hint="eastAsia"/>
        </w:rPr>
        <w:t>廠</w:t>
      </w:r>
      <w:r w:rsidR="0038182D" w:rsidRPr="00BB726E">
        <w:rPr>
          <w:rFonts w:asciiTheme="minorEastAsia" w:hAnsiTheme="minorEastAsia" w:hint="eastAsia"/>
        </w:rPr>
        <w:t>商原有的實</w:t>
      </w:r>
      <w:r w:rsidR="00AD0A5A">
        <w:rPr>
          <w:rFonts w:asciiTheme="minorEastAsia" w:hAnsiTheme="minorEastAsia" w:hint="eastAsia"/>
        </w:rPr>
        <w:t>體</w:t>
      </w:r>
      <w:r w:rsidR="0038182D" w:rsidRPr="00BB726E">
        <w:rPr>
          <w:rFonts w:asciiTheme="minorEastAsia" w:hAnsiTheme="minorEastAsia" w:hint="eastAsia"/>
        </w:rPr>
        <w:t>通路之外，再增加虛擬通路，一共推出5大主題：「美好彰化，食在好味道」</w:t>
      </w:r>
      <w:r w:rsidR="00AD0A5A" w:rsidRPr="00AD0A5A">
        <w:rPr>
          <w:rFonts w:asciiTheme="minorEastAsia" w:hAnsiTheme="minorEastAsia" w:hint="eastAsia"/>
        </w:rPr>
        <w:t>、</w:t>
      </w:r>
      <w:r w:rsidR="0038182D" w:rsidRPr="00BB726E">
        <w:rPr>
          <w:rFonts w:asciiTheme="minorEastAsia" w:hAnsiTheme="minorEastAsia" w:hint="eastAsia"/>
        </w:rPr>
        <w:t>「安居彰化，生活好方便」</w:t>
      </w:r>
      <w:r w:rsidR="00AD0A5A" w:rsidRPr="00AD0A5A">
        <w:rPr>
          <w:rFonts w:ascii="新細明體" w:eastAsia="新細明體" w:hAnsi="新細明體" w:hint="eastAsia"/>
        </w:rPr>
        <w:t>、</w:t>
      </w:r>
      <w:r w:rsidR="0038182D" w:rsidRPr="00BB726E">
        <w:rPr>
          <w:rFonts w:asciiTheme="minorEastAsia" w:hAnsiTheme="minorEastAsia" w:hint="eastAsia"/>
        </w:rPr>
        <w:t xml:space="preserve">「彰化優鮮，精選農特產」、「健康彰化，美麗新生活」、「樂活彰化，一遊未盡」。 不僅一次網羅食衣住行育樂等各類產品，並展開全面宣傳曝光，讓消費者能更方便買到彰化精品好物。 </w:t>
      </w:r>
      <w:r w:rsidR="00931E84" w:rsidRPr="00BB726E">
        <w:rPr>
          <w:rFonts w:asciiTheme="minorEastAsia" w:hAnsiTheme="minorEastAsia" w:hint="eastAsia"/>
        </w:rPr>
        <w:t>2020年11月3日，縣</w:t>
      </w:r>
      <w:r w:rsidR="002E06CC">
        <w:rPr>
          <w:rFonts w:asciiTheme="minorEastAsia" w:hAnsiTheme="minorEastAsia" w:hint="eastAsia"/>
        </w:rPr>
        <w:t>政</w:t>
      </w:r>
      <w:r w:rsidR="00931E84" w:rsidRPr="00BB726E">
        <w:rPr>
          <w:rFonts w:asciiTheme="minorEastAsia" w:hAnsiTheme="minorEastAsia" w:hint="eastAsia"/>
        </w:rPr>
        <w:t>府、工策會和東森購物</w:t>
      </w:r>
      <w:r w:rsidR="002E06CC">
        <w:rPr>
          <w:rFonts w:asciiTheme="minorEastAsia" w:hAnsiTheme="minorEastAsia" w:hint="eastAsia"/>
        </w:rPr>
        <w:t>台</w:t>
      </w:r>
      <w:r w:rsidR="00931E84" w:rsidRPr="00BB726E">
        <w:rPr>
          <w:rFonts w:asciiTheme="minorEastAsia" w:hAnsiTheme="minorEastAsia" w:hint="eastAsia"/>
        </w:rPr>
        <w:t xml:space="preserve">在演藝廳舉辦招商說明會，超過260家廠商、400多名業者參與。 </w:t>
      </w:r>
      <w:r w:rsidR="0038182D" w:rsidRPr="00BB726E">
        <w:rPr>
          <w:rFonts w:asciiTheme="minorEastAsia" w:hAnsiTheme="minorEastAsia" w:hint="eastAsia"/>
        </w:rPr>
        <w:t>參與上架的業者可享有宣傳資源的整合曝光、專案輔導，上架費由縣</w:t>
      </w:r>
      <w:r w:rsidR="002E06CC">
        <w:rPr>
          <w:rFonts w:asciiTheme="minorEastAsia" w:hAnsiTheme="minorEastAsia" w:hint="eastAsia"/>
        </w:rPr>
        <w:t>政</w:t>
      </w:r>
      <w:r w:rsidR="0038182D" w:rsidRPr="00BB726E">
        <w:rPr>
          <w:rFonts w:asciiTheme="minorEastAsia" w:hAnsiTheme="minorEastAsia" w:hint="eastAsia"/>
        </w:rPr>
        <w:t>府負擔，及享有15%抽成</w:t>
      </w:r>
      <w:r w:rsidR="002E06CC">
        <w:rPr>
          <w:rFonts w:asciiTheme="minorEastAsia" w:hAnsiTheme="minorEastAsia" w:hint="eastAsia"/>
        </w:rPr>
        <w:t>特別優惠</w:t>
      </w:r>
      <w:r w:rsidR="0038182D" w:rsidRPr="00BB726E">
        <w:rPr>
          <w:rFonts w:asciiTheme="minorEastAsia" w:hAnsiTheme="minorEastAsia" w:hint="eastAsia"/>
        </w:rPr>
        <w:t xml:space="preserve"> (通常是30-50%)，為彰化帶來一億元以上營業額</w:t>
      </w:r>
      <w:r w:rsidR="002E06CC">
        <w:rPr>
          <w:rFonts w:asciiTheme="minorEastAsia" w:hAnsiTheme="minorEastAsia" w:hint="eastAsia"/>
        </w:rPr>
        <w:t>商機</w:t>
      </w:r>
      <w:r w:rsidR="0038182D" w:rsidRPr="00BB726E">
        <w:rPr>
          <w:rFonts w:asciiTheme="minorEastAsia" w:hAnsiTheme="minorEastAsia" w:hint="eastAsia"/>
        </w:rPr>
        <w:t>。</w:t>
      </w:r>
      <w:bookmarkStart w:id="7" w:name="_GoBack"/>
      <w:bookmarkEnd w:id="7"/>
    </w:p>
    <w:sectPr w:rsidR="0023725C" w:rsidRPr="00BB72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23E" w:rsidRDefault="003D223E" w:rsidP="008A1753">
      <w:r>
        <w:separator/>
      </w:r>
    </w:p>
  </w:endnote>
  <w:endnote w:type="continuationSeparator" w:id="0">
    <w:p w:rsidR="003D223E" w:rsidRDefault="003D223E" w:rsidP="008A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23E" w:rsidRDefault="003D223E" w:rsidP="008A1753">
      <w:r>
        <w:separator/>
      </w:r>
    </w:p>
  </w:footnote>
  <w:footnote w:type="continuationSeparator" w:id="0">
    <w:p w:rsidR="003D223E" w:rsidRDefault="003D223E" w:rsidP="008A1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F2"/>
    <w:rsid w:val="000212F2"/>
    <w:rsid w:val="00034B77"/>
    <w:rsid w:val="0006193B"/>
    <w:rsid w:val="00073750"/>
    <w:rsid w:val="000D07CD"/>
    <w:rsid w:val="00130EC4"/>
    <w:rsid w:val="00135312"/>
    <w:rsid w:val="0017745C"/>
    <w:rsid w:val="0018591E"/>
    <w:rsid w:val="001D31E9"/>
    <w:rsid w:val="0023725C"/>
    <w:rsid w:val="00256310"/>
    <w:rsid w:val="00267D89"/>
    <w:rsid w:val="00276DB6"/>
    <w:rsid w:val="00281FE6"/>
    <w:rsid w:val="00295353"/>
    <w:rsid w:val="002A05C9"/>
    <w:rsid w:val="002B57F5"/>
    <w:rsid w:val="002C7285"/>
    <w:rsid w:val="002C7BBE"/>
    <w:rsid w:val="002E06CC"/>
    <w:rsid w:val="00307F99"/>
    <w:rsid w:val="00325203"/>
    <w:rsid w:val="00362E1E"/>
    <w:rsid w:val="0038182D"/>
    <w:rsid w:val="003D1B1D"/>
    <w:rsid w:val="003D223E"/>
    <w:rsid w:val="00416083"/>
    <w:rsid w:val="00435F96"/>
    <w:rsid w:val="00473D13"/>
    <w:rsid w:val="005178EC"/>
    <w:rsid w:val="00534FDE"/>
    <w:rsid w:val="005431ED"/>
    <w:rsid w:val="00551CA7"/>
    <w:rsid w:val="00580219"/>
    <w:rsid w:val="00632321"/>
    <w:rsid w:val="007172A8"/>
    <w:rsid w:val="007659BE"/>
    <w:rsid w:val="00780DC5"/>
    <w:rsid w:val="0078528C"/>
    <w:rsid w:val="007A2CB3"/>
    <w:rsid w:val="007E50AA"/>
    <w:rsid w:val="00857134"/>
    <w:rsid w:val="008A1753"/>
    <w:rsid w:val="008E4A78"/>
    <w:rsid w:val="00931E84"/>
    <w:rsid w:val="00960CDC"/>
    <w:rsid w:val="009F1AEE"/>
    <w:rsid w:val="00A527A8"/>
    <w:rsid w:val="00A7253B"/>
    <w:rsid w:val="00A801CC"/>
    <w:rsid w:val="00AD0A5A"/>
    <w:rsid w:val="00AD69D7"/>
    <w:rsid w:val="00B071BF"/>
    <w:rsid w:val="00B24511"/>
    <w:rsid w:val="00B30250"/>
    <w:rsid w:val="00BB726E"/>
    <w:rsid w:val="00BD6DAB"/>
    <w:rsid w:val="00C75176"/>
    <w:rsid w:val="00C86410"/>
    <w:rsid w:val="00CA5618"/>
    <w:rsid w:val="00CB7993"/>
    <w:rsid w:val="00D04BC7"/>
    <w:rsid w:val="00D164AB"/>
    <w:rsid w:val="00D42127"/>
    <w:rsid w:val="00D57117"/>
    <w:rsid w:val="00D70CF7"/>
    <w:rsid w:val="00D86842"/>
    <w:rsid w:val="00E06805"/>
    <w:rsid w:val="00E455DF"/>
    <w:rsid w:val="00EA2004"/>
    <w:rsid w:val="00F11871"/>
    <w:rsid w:val="00FD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877A3"/>
  <w15:chartTrackingRefBased/>
  <w15:docId w15:val="{872FEEB3-5D11-4298-B173-E28EF1D7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E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7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17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A17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A17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2022-03-06T00:52:00Z</dcterms:created>
  <dcterms:modified xsi:type="dcterms:W3CDTF">2022-03-06T09:00:00Z</dcterms:modified>
</cp:coreProperties>
</file>